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A" w:rsidRPr="006C7A39" w:rsidRDefault="00FB3BC5" w:rsidP="006C7A39">
      <w:pPr>
        <w:jc w:val="center"/>
        <w:rPr>
          <w:rFonts w:ascii="华文新魏" w:eastAsia="华文新魏"/>
          <w:sz w:val="44"/>
          <w:szCs w:val="44"/>
        </w:rPr>
      </w:pPr>
      <w:r w:rsidRPr="00FB3BC5">
        <w:rPr>
          <w:noProof/>
        </w:rPr>
        <w:pict>
          <v:rect id="_x0000_s1028" style="position:absolute;left:0;text-align:left;margin-left:138.7pt;margin-top:26.85pt;width:97.9pt;height:17.35pt;z-index:251662336">
            <v:textbox style="mso-next-textbox:#_x0000_s1028">
              <w:txbxContent>
                <w:p w:rsidR="006C7A39" w:rsidRPr="006C7A39" w:rsidRDefault="006C7A39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6C7A39">
                    <w:rPr>
                      <w:rFonts w:ascii="华文新魏" w:eastAsia="华文新魏" w:hint="eastAsia"/>
                      <w:szCs w:val="21"/>
                    </w:rPr>
                    <w:t>市委、市政府来文</w:t>
                  </w:r>
                </w:p>
              </w:txbxContent>
            </v:textbox>
          </v:rect>
        </w:pict>
      </w:r>
      <w:r w:rsidR="006C7A39" w:rsidRPr="006C7A39">
        <w:rPr>
          <w:rFonts w:ascii="华文新魏" w:eastAsia="华文新魏" w:hint="eastAsia"/>
          <w:sz w:val="44"/>
          <w:szCs w:val="44"/>
        </w:rPr>
        <w:t>工作流程</w:t>
      </w:r>
    </w:p>
    <w:p w:rsidR="006C7A39" w:rsidRDefault="00FB3BC5" w:rsidP="006C7A39">
      <w:r>
        <w:rPr>
          <w:noProof/>
        </w:rPr>
        <w:pict>
          <v:rect id="_x0000_s1034" style="position:absolute;left:0;text-align:left;margin-left:530.25pt;margin-top:14.35pt;width:79.1pt;height:25.2pt;z-index:251668480">
            <v:textbox style="mso-next-textbox:#_x0000_s1034">
              <w:txbxContent>
                <w:p w:rsidR="006C7A39" w:rsidRPr="0078503F" w:rsidRDefault="0078503F" w:rsidP="00EA147A">
                  <w:pPr>
                    <w:spacing w:line="28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78503F">
                    <w:rPr>
                      <w:rFonts w:ascii="华文新魏" w:eastAsia="华文新魏" w:hint="eastAsia"/>
                      <w:szCs w:val="21"/>
                    </w:rPr>
                    <w:t>分管</w:t>
                  </w:r>
                  <w:r w:rsidR="006C7A39" w:rsidRPr="0078503F">
                    <w:rPr>
                      <w:rFonts w:ascii="华文新魏" w:eastAsia="华文新魏" w:hint="eastAsia"/>
                      <w:szCs w:val="21"/>
                    </w:rPr>
                    <w:t>领导批示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3" style="position:absolute;left:0;text-align:left;z-index:251749376" from="236.6pt,8.8pt" to="266.45pt,28.75pt">
            <v:stroke endarrow="block"/>
          </v:line>
        </w:pict>
      </w:r>
      <w:r>
        <w:rPr>
          <w:noProof/>
        </w:rPr>
        <w:pict>
          <v:rect id="_x0000_s1035" style="position:absolute;left:0;text-align:left;margin-left:742.4pt;margin-top:14.35pt;width:110.75pt;height:25.2pt;z-index:251669504">
            <v:textbox style="mso-next-textbox:#_x0000_s1035">
              <w:txbxContent>
                <w:p w:rsidR="006C7A39" w:rsidRPr="0078503F" w:rsidRDefault="006C7A39" w:rsidP="006C7A39">
                  <w:pPr>
                    <w:spacing w:line="28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78503F">
                    <w:rPr>
                      <w:rFonts w:ascii="华文新魏" w:eastAsia="华文新魏" w:hint="eastAsia"/>
                      <w:szCs w:val="21"/>
                    </w:rPr>
                    <w:t>承办科室办理并回复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90.75pt;margin-top:8.8pt;width:97.35pt;height:41.05pt;z-index:251667456">
            <v:textbox style="mso-next-textbox:#_x0000_s1033">
              <w:txbxContent>
                <w:p w:rsidR="006C7A39" w:rsidRPr="0078503F" w:rsidRDefault="006F4C9D" w:rsidP="0078503F">
                  <w:pPr>
                    <w:spacing w:line="34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办公室主任</w:t>
                  </w:r>
                  <w:r w:rsidR="006C7A39" w:rsidRPr="0078503F">
                    <w:rPr>
                      <w:rFonts w:ascii="华文新魏" w:eastAsia="华文新魏" w:hint="eastAsia"/>
                      <w:szCs w:val="21"/>
                    </w:rPr>
                    <w:t>提出拟办意见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639.75pt;margin-top:14.35pt;width:78.45pt;height:25.2pt;z-index:251666432">
            <v:textbox style="mso-next-textbox:#_x0000_s1032">
              <w:txbxContent>
                <w:p w:rsidR="006C7A39" w:rsidRPr="0078503F" w:rsidRDefault="00206DCB" w:rsidP="0078503F">
                  <w:pPr>
                    <w:spacing w:line="28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6C7A39" w:rsidRPr="0078503F">
                    <w:rPr>
                      <w:rFonts w:ascii="华文新魏" w:eastAsia="华文新魏" w:hint="eastAsia"/>
                      <w:szCs w:val="21"/>
                    </w:rPr>
                    <w:t>转办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left:0;text-align:left;flip:y;z-index:251693056" from="123.1pt,8.8pt" to="138.6pt,28.75pt"/>
        </w:pict>
      </w:r>
    </w:p>
    <w:p w:rsidR="006C7A39" w:rsidRDefault="00FB3BC5" w:rsidP="006C7A39">
      <w:r>
        <w:rPr>
          <w:noProof/>
        </w:rPr>
        <w:pict>
          <v:line id="_x0000_s1087" style="position:absolute;left:0;text-align:left;flip:y;z-index:251722752" from="488.1pt,12.15pt" to="531.3pt,12.4pt">
            <v:stroke endarrow="block"/>
          </v:line>
        </w:pict>
      </w:r>
      <w:r>
        <w:rPr>
          <w:noProof/>
        </w:rPr>
        <w:pict>
          <v:line id="_x0000_s1089" style="position:absolute;left:0;text-align:left;flip:y;z-index:251724800" from="718.2pt,11.9pt" to="742.4pt,12.15pt">
            <v:stroke endarrow="block"/>
          </v:line>
        </w:pict>
      </w:r>
      <w:r>
        <w:rPr>
          <w:noProof/>
        </w:rPr>
        <w:pict>
          <v:rect id="_x0000_s1029" style="position:absolute;left:0;text-align:left;margin-left:138.65pt;margin-top:4.05pt;width:97.4pt;height:18.2pt;z-index:251663360">
            <v:textbox style="mso-next-textbox:#_x0000_s1029">
              <w:txbxContent>
                <w:p w:rsidR="006C7A39" w:rsidRPr="0078503F" w:rsidRDefault="006C7A39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78503F">
                    <w:rPr>
                      <w:rFonts w:ascii="华文新魏" w:eastAsia="华文新魏" w:hint="eastAsia"/>
                      <w:szCs w:val="21"/>
                    </w:rPr>
                    <w:t>省卫计委来文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67pt;margin-top:3.2pt;width:93.35pt;height:28.4pt;z-index:251665408">
            <v:textbox style="mso-next-textbox:#_x0000_s1031">
              <w:txbxContent>
                <w:p w:rsidR="006C7A39" w:rsidRPr="0078503F" w:rsidRDefault="006F4C9D" w:rsidP="0078503F">
                  <w:pPr>
                    <w:spacing w:line="34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6C7A39" w:rsidRPr="0078503F">
                    <w:rPr>
                      <w:rFonts w:ascii="华文新魏" w:eastAsia="华文新魏" w:hint="eastAsia"/>
                      <w:szCs w:val="21"/>
                    </w:rPr>
                    <w:t>签收登记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6" style="position:absolute;left:0;text-align:left;flip:y;z-index:251721728" from="360.35pt,15.5pt" to="390.75pt,15.75pt">
            <v:stroke endarrow="block"/>
          </v:line>
        </w:pict>
      </w:r>
      <w:r>
        <w:rPr>
          <w:noProof/>
        </w:rPr>
        <w:pict>
          <v:line id="_x0000_s1088" style="position:absolute;left:0;text-align:left;flip:y;z-index:251723776" from="609.35pt,12.4pt" to="639.75pt,12.65pt">
            <v:stroke endarrow="block"/>
          </v:line>
        </w:pict>
      </w:r>
      <w:r>
        <w:rPr>
          <w:noProof/>
        </w:rPr>
        <w:pict>
          <v:rect id="_x0000_s1026" style="position:absolute;left:0;text-align:left;margin-left:84.6pt;margin-top:6.25pt;width:38.4pt;height:17.7pt;z-index:251660288">
            <v:textbox style="mso-next-textbox:#_x0000_s1026">
              <w:txbxContent>
                <w:p w:rsidR="006C7A39" w:rsidRPr="006C7A39" w:rsidRDefault="006C7A39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6C7A39">
                    <w:rPr>
                      <w:rFonts w:ascii="华文新魏" w:eastAsia="华文新魏" w:hint="eastAsia"/>
                      <w:szCs w:val="21"/>
                    </w:rPr>
                    <w:t>收文</w:t>
                  </w:r>
                </w:p>
              </w:txbxContent>
            </v:textbox>
          </v:rect>
        </w:pict>
      </w:r>
    </w:p>
    <w:p w:rsidR="006C7A39" w:rsidRDefault="00FB3BC5" w:rsidP="006C7A39">
      <w:r>
        <w:rPr>
          <w:noProof/>
        </w:rPr>
        <w:pict>
          <v:line id="_x0000_s1067" style="position:absolute;left:0;text-align:left;z-index:251702272" from="851.95pt,8.35pt" to="893.2pt,56.1pt"/>
        </w:pict>
      </w:r>
      <w:r>
        <w:rPr>
          <w:noProof/>
        </w:rPr>
        <w:pict>
          <v:line id="_x0000_s1115" style="position:absolute;left:0;text-align:left;flip:y;z-index:251751424" from="236.6pt,3.15pt" to="266.45pt,28.75pt">
            <v:stroke endarrow="block"/>
          </v:line>
        </w:pict>
      </w:r>
      <w:r>
        <w:rPr>
          <w:noProof/>
        </w:rPr>
        <w:pict>
          <v:line id="_x0000_s1114" style="position:absolute;left:0;text-align:left;flip:y;z-index:251750400" from="236.05pt,.15pt" to="266.45pt,.4pt">
            <v:stroke endarrow="block"/>
          </v:line>
        </w:pict>
      </w:r>
      <w:r>
        <w:rPr>
          <w:noProof/>
        </w:rPr>
        <w:pict>
          <v:rect id="_x0000_s1030" style="position:absolute;left:0;text-align:left;margin-left:139.1pt;margin-top:12.35pt;width:96.95pt;height:27.85pt;z-index:251664384">
            <v:textbox style="mso-next-textbox:#_x0000_s1030">
              <w:txbxContent>
                <w:p w:rsidR="006C7A39" w:rsidRPr="0078503F" w:rsidRDefault="006C7A39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78503F">
                    <w:rPr>
                      <w:rFonts w:ascii="华文新魏" w:eastAsia="华文新魏" w:hint="eastAsia"/>
                      <w:szCs w:val="21"/>
                    </w:rPr>
                    <w:t>县（区）卫生局及其他部门来文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1" style="position:absolute;left:0;text-align:left;flip:y;z-index:251726848" from="45.35pt,6.65pt" to="84.6pt,69.3pt"/>
        </w:pict>
      </w:r>
      <w:r>
        <w:rPr>
          <w:noProof/>
        </w:rPr>
        <w:pict>
          <v:line id="_x0000_s1059" style="position:absolute;left:0;text-align:left;z-index:251694080" from="123.7pt,.55pt" to="137.95pt,.55pt"/>
        </w:pict>
      </w:r>
    </w:p>
    <w:p w:rsidR="006C7A39" w:rsidRDefault="006C7A39" w:rsidP="006C7A39"/>
    <w:p w:rsidR="006C7A39" w:rsidRPr="003959AB" w:rsidRDefault="00FB3BC5" w:rsidP="006C7A39">
      <w:pPr>
        <w:spacing w:line="280" w:lineRule="exact"/>
        <w:rPr>
          <w:sz w:val="28"/>
          <w:szCs w:val="28"/>
        </w:rPr>
      </w:pPr>
      <w:r w:rsidRPr="00FB3BC5">
        <w:rPr>
          <w:noProof/>
          <w:szCs w:val="24"/>
        </w:rPr>
        <w:pict>
          <v:rect id="_x0000_s1036" style="position:absolute;left:0;text-align:left;margin-left:893.2pt;margin-top:12.9pt;width:122.75pt;height:25.2pt;z-index:251670528">
            <v:textbox style="mso-next-textbox:#_x0000_s1036">
              <w:txbxContent>
                <w:p w:rsidR="006C7A39" w:rsidRPr="0078503F" w:rsidRDefault="006F4C9D" w:rsidP="006C7A39">
                  <w:pPr>
                    <w:spacing w:line="280" w:lineRule="exact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6C7A39" w:rsidRPr="0078503F">
                    <w:rPr>
                      <w:rFonts w:ascii="华文新魏" w:eastAsia="华文新魏" w:hint="eastAsia"/>
                      <w:szCs w:val="21"/>
                    </w:rPr>
                    <w:t>整理归档及销毁</w:t>
                  </w:r>
                </w:p>
              </w:txbxContent>
            </v:textbox>
          </v:rect>
        </w:pict>
      </w:r>
    </w:p>
    <w:p w:rsidR="006C7A39" w:rsidRDefault="00FB3BC5" w:rsidP="006C7A39">
      <w:r w:rsidRPr="00FB3BC5">
        <w:rPr>
          <w:rFonts w:ascii="华文新魏" w:eastAsia="华文新魏"/>
          <w:noProof/>
          <w:sz w:val="28"/>
          <w:szCs w:val="28"/>
        </w:rPr>
        <w:pict>
          <v:line id="_x0000_s1068" style="position:absolute;left:0;text-align:left;flip:y;z-index:251703296" from="851.95pt,10.9pt" to="893.2pt,80.35pt"/>
        </w:pict>
      </w:r>
      <w:r>
        <w:rPr>
          <w:noProof/>
        </w:rPr>
        <w:pict>
          <v:line id="_x0000_s1060" style="position:absolute;left:0;text-align:left;z-index:251695104" from="123.5pt,-42.05pt" to="138.45pt,-21pt"/>
        </w:pict>
      </w:r>
    </w:p>
    <w:p w:rsidR="006C7A39" w:rsidRPr="006C7A39" w:rsidRDefault="00FB3BC5" w:rsidP="006C7A39">
      <w:pPr>
        <w:rPr>
          <w:rFonts w:ascii="华文新魏" w:eastAsia="华文新魏"/>
          <w:sz w:val="28"/>
          <w:szCs w:val="28"/>
        </w:rPr>
      </w:pPr>
      <w:r w:rsidRPr="00FB3BC5">
        <w:rPr>
          <w:rFonts w:ascii="华文新魏" w:eastAsia="华文新魏"/>
          <w:noProof/>
          <w:szCs w:val="24"/>
        </w:rPr>
        <w:pict>
          <v:line id="_x0000_s1092" style="position:absolute;left:0;text-align:left;z-index:251727872" from="45.35pt,22pt" to="83.95pt,64.75pt"/>
        </w:pict>
      </w:r>
      <w:r w:rsidR="006C7A39" w:rsidRPr="006C7A39">
        <w:rPr>
          <w:rFonts w:ascii="华文新魏" w:eastAsia="华文新魏" w:hint="eastAsia"/>
          <w:sz w:val="28"/>
          <w:szCs w:val="28"/>
        </w:rPr>
        <w:t>文件处理（</w:t>
      </w:r>
      <w:r w:rsidR="00173ECC">
        <w:rPr>
          <w:rFonts w:ascii="华文新魏" w:eastAsia="华文新魏" w:hint="eastAsia"/>
          <w:sz w:val="28"/>
          <w:szCs w:val="28"/>
        </w:rPr>
        <w:t>OA</w:t>
      </w:r>
      <w:r w:rsidR="006C7A39" w:rsidRPr="006C7A39">
        <w:rPr>
          <w:rFonts w:ascii="华文新魏" w:eastAsia="华文新魏" w:hint="eastAsia"/>
          <w:sz w:val="28"/>
          <w:szCs w:val="28"/>
        </w:rPr>
        <w:t xml:space="preserve">）                                                                                                          </w:t>
      </w:r>
    </w:p>
    <w:p w:rsidR="006C7A39" w:rsidRPr="00F77DF6" w:rsidRDefault="006C7A39" w:rsidP="006C7A39"/>
    <w:p w:rsidR="006C7A39" w:rsidRDefault="006C7A39" w:rsidP="006C7A39"/>
    <w:p w:rsidR="006C7A39" w:rsidRDefault="00FB3BC5" w:rsidP="006C7A39">
      <w:r w:rsidRPr="00FB3BC5">
        <w:rPr>
          <w:rFonts w:ascii="华文新魏" w:eastAsia="华文新魏"/>
          <w:noProof/>
          <w:sz w:val="28"/>
          <w:szCs w:val="28"/>
        </w:rPr>
        <w:pict>
          <v:line id="_x0000_s1119" style="position:absolute;left:0;text-align:left;z-index:251755520" from="619.05pt,13.15pt" to="648.05pt,13.15pt">
            <v:stroke endarrow="block"/>
          </v:line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rect id="_x0000_s1121" style="position:absolute;left:0;text-align:left;margin-left:520.1pt;margin-top:4.9pt;width:98.95pt;height:18.8pt;z-index:251757568">
            <v:textbox style="mso-next-textbox:#_x0000_s1121">
              <w:txbxContent>
                <w:p w:rsidR="0078503F" w:rsidRPr="0078503F" w:rsidRDefault="006F4C9D" w:rsidP="0078503F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打字室</w:t>
                  </w:r>
                  <w:r w:rsidR="0078503F">
                    <w:rPr>
                      <w:rFonts w:ascii="华文新魏" w:eastAsia="华文新魏" w:hint="eastAsia"/>
                      <w:szCs w:val="21"/>
                    </w:rPr>
                    <w:t>登记、排版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line id="_x0000_s1118" style="position:absolute;left:0;text-align:left;z-index:251754496" from="500.9pt,13.15pt" to="520.85pt,13.15pt">
            <v:stroke endarrow="block"/>
          </v:line>
        </w:pict>
      </w:r>
      <w:r>
        <w:rPr>
          <w:noProof/>
        </w:rPr>
        <w:pict>
          <v:rect id="_x0000_s1040" style="position:absolute;left:0;text-align:left;margin-left:435.35pt;margin-top:2.35pt;width:65.55pt;height:22.8pt;z-index:251674624">
            <v:textbox style="mso-next-textbox:#_x0000_s1040">
              <w:txbxContent>
                <w:p w:rsidR="006C7A39" w:rsidRPr="00891050" w:rsidRDefault="00891050" w:rsidP="00891050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891050">
                    <w:rPr>
                      <w:rFonts w:ascii="华文新魏" w:eastAsia="华文新魏" w:hint="eastAsia"/>
                      <w:szCs w:val="21"/>
                    </w:rPr>
                    <w:t>局长审批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line id="_x0000_s1120" style="position:absolute;left:0;text-align:left;z-index:251756544" from="740.35pt,12pt" to="766.7pt,12pt">
            <v:stroke endarrow="block"/>
          </v:line>
        </w:pict>
      </w:r>
      <w:r w:rsidRPr="00FB3BC5">
        <w:rPr>
          <w:noProof/>
          <w:sz w:val="28"/>
          <w:szCs w:val="28"/>
        </w:rPr>
        <w:pict>
          <v:rect id="_x0000_s1039" style="position:absolute;left:0;text-align:left;margin-left:766.7pt;margin-top:1.7pt;width:85.25pt;height:18.8pt;z-index:251673600">
            <v:textbox style="mso-next-textbox:#_x0000_s1039">
              <w:txbxContent>
                <w:p w:rsidR="006C7A39" w:rsidRPr="0078503F" w:rsidRDefault="005242CC" w:rsidP="006C7A39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草拟科室</w:t>
                  </w:r>
                  <w:r w:rsidR="006C7A39" w:rsidRPr="0078503F">
                    <w:rPr>
                      <w:rFonts w:ascii="华文新魏" w:eastAsia="华文新魏" w:hint="eastAsia"/>
                      <w:szCs w:val="21"/>
                    </w:rPr>
                    <w:t>送发</w:t>
                  </w:r>
                </w:p>
              </w:txbxContent>
            </v:textbox>
          </v:rect>
        </w:pict>
      </w:r>
      <w:r w:rsidRPr="00FB3BC5">
        <w:rPr>
          <w:noProof/>
          <w:sz w:val="28"/>
          <w:szCs w:val="28"/>
        </w:rPr>
        <w:pict>
          <v:rect id="_x0000_s1041" style="position:absolute;left:0;text-align:left;margin-left:648.05pt;margin-top:3.05pt;width:92.3pt;height:18.8pt;z-index:251675648">
            <v:textbox style="mso-next-textbox:#_x0000_s1041">
              <w:txbxContent>
                <w:p w:rsidR="006C7A39" w:rsidRPr="005242CC" w:rsidRDefault="006F4C9D" w:rsidP="006F4C9D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6C7A39" w:rsidRPr="005242CC">
                    <w:rPr>
                      <w:rFonts w:ascii="华文新魏" w:eastAsia="华文新魏" w:hint="eastAsia"/>
                      <w:szCs w:val="21"/>
                    </w:rPr>
                    <w:t>缮印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line id="_x0000_s1117" style="position:absolute;left:0;text-align:left;z-index:251753472" from="416.4pt,13.15pt" to="435.35pt,13.15pt">
            <v:stroke endarrow="block"/>
          </v:line>
        </w:pict>
      </w:r>
      <w:r>
        <w:rPr>
          <w:noProof/>
        </w:rPr>
        <w:pict>
          <v:rect id="_x0000_s1106" style="position:absolute;left:0;text-align:left;margin-left:330.45pt;margin-top:2.35pt;width:84.95pt;height:21.35pt;z-index:251742208">
            <v:textbox style="mso-next-textbox:#_x0000_s1106">
              <w:txbxContent>
                <w:p w:rsidR="006C7A39" w:rsidRPr="0078503F" w:rsidRDefault="006C7A39" w:rsidP="0078503F">
                  <w:pPr>
                    <w:spacing w:line="200" w:lineRule="exact"/>
                    <w:rPr>
                      <w:rFonts w:ascii="华文新魏" w:eastAsia="华文新魏"/>
                      <w:szCs w:val="21"/>
                    </w:rPr>
                  </w:pPr>
                  <w:r w:rsidRPr="0078503F">
                    <w:rPr>
                      <w:rFonts w:ascii="华文新魏" w:eastAsia="华文新魏" w:hint="eastAsia"/>
                      <w:szCs w:val="21"/>
                    </w:rPr>
                    <w:t>分管领导审核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line id="_x0000_s1116" style="position:absolute;left:0;text-align:left;z-index:251752448" from="310.85pt,13.15pt" to="330.8pt,13.15pt">
            <v:stroke endarrow="block"/>
          </v:line>
        </w:pict>
      </w:r>
      <w:r w:rsidRPr="00FB3BC5">
        <w:rPr>
          <w:noProof/>
          <w:sz w:val="28"/>
          <w:szCs w:val="28"/>
        </w:rPr>
        <w:pict>
          <v:rect id="_x0000_s1037" style="position:absolute;left:0;text-align:left;margin-left:229.85pt;margin-top:2.35pt;width:79.2pt;height:21.35pt;z-index:251671552">
            <v:textbox style="mso-next-textbox:#_x0000_s1037">
              <w:txbxContent>
                <w:p w:rsidR="006C7A39" w:rsidRPr="0078503F" w:rsidRDefault="006C7A39" w:rsidP="006C7A39">
                  <w:pPr>
                    <w:rPr>
                      <w:rFonts w:ascii="华文新魏" w:eastAsia="华文新魏"/>
                    </w:rPr>
                  </w:pPr>
                  <w:r w:rsidRPr="0078503F">
                    <w:rPr>
                      <w:rFonts w:ascii="华文新魏" w:eastAsia="华文新魏" w:hint="eastAsia"/>
                    </w:rPr>
                    <w:t>各科科长初审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7" style="position:absolute;left:0;text-align:left;z-index:251743232" from="209.9pt,12pt" to="229.85pt,12pt">
            <v:stroke endarrow="block"/>
          </v:line>
        </w:pict>
      </w:r>
      <w:r>
        <w:rPr>
          <w:noProof/>
        </w:rPr>
        <w:pict>
          <v:rect id="_x0000_s1038" style="position:absolute;left:0;text-align:left;margin-left:138.45pt;margin-top:2pt;width:71.45pt;height:19.85pt;z-index:251672576">
            <v:textbox style="mso-next-textbox:#_x0000_s1038">
              <w:txbxContent>
                <w:p w:rsidR="006C7A39" w:rsidRPr="0078503F" w:rsidRDefault="006C7A39" w:rsidP="006C7A39">
                  <w:pPr>
                    <w:spacing w:line="200" w:lineRule="exact"/>
                    <w:jc w:val="center"/>
                    <w:rPr>
                      <w:rFonts w:ascii="华文新魏" w:eastAsia="华文新魏"/>
                    </w:rPr>
                  </w:pPr>
                  <w:r w:rsidRPr="0078503F">
                    <w:rPr>
                      <w:rFonts w:ascii="华文新魏" w:eastAsia="华文新魏" w:hint="eastAsia"/>
                    </w:rPr>
                    <w:t>各科室草拟</w:t>
                  </w:r>
                </w:p>
              </w:txbxContent>
            </v:textbox>
          </v:rect>
        </w:pict>
      </w:r>
      <w:r w:rsidRPr="00FB3BC5">
        <w:rPr>
          <w:noProof/>
          <w:sz w:val="28"/>
          <w:szCs w:val="28"/>
        </w:rPr>
        <w:pict>
          <v:line id="_x0000_s1069" style="position:absolute;left:0;text-align:left;flip:y;z-index:251704320" from="123.7pt,12pt" to="138.25pt,12pt"/>
        </w:pict>
      </w:r>
      <w:r w:rsidRPr="00FB3BC5">
        <w:rPr>
          <w:noProof/>
          <w:sz w:val="28"/>
          <w:szCs w:val="28"/>
        </w:rPr>
        <w:pict>
          <v:rect id="_x0000_s1027" style="position:absolute;left:0;text-align:left;margin-left:83.95pt;margin-top:2.35pt;width:38pt;height:18.15pt;z-index:251661312">
            <v:textbox style="mso-next-textbox:#_x0000_s1027">
              <w:txbxContent>
                <w:p w:rsidR="006C7A39" w:rsidRPr="006C7A39" w:rsidRDefault="006C7A39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6C7A39">
                    <w:rPr>
                      <w:rFonts w:ascii="华文新魏" w:eastAsia="华文新魏" w:hint="eastAsia"/>
                      <w:szCs w:val="21"/>
                    </w:rPr>
                    <w:t>发文</w:t>
                  </w:r>
                </w:p>
              </w:txbxContent>
            </v:textbox>
          </v:rect>
        </w:pict>
      </w:r>
    </w:p>
    <w:p w:rsidR="006C7A39" w:rsidRDefault="006C7A39" w:rsidP="006C7A39"/>
    <w:p w:rsidR="00FA2715" w:rsidRDefault="00FB3BC5" w:rsidP="006C7A39">
      <w:r w:rsidRPr="00FB3BC5">
        <w:rPr>
          <w:noProof/>
          <w:sz w:val="28"/>
          <w:szCs w:val="28"/>
        </w:rPr>
        <w:pict>
          <v:rect id="_x0000_s1043" style="position:absolute;left:0;text-align:left;margin-left:285.45pt;margin-top:12.7pt;width:74.9pt;height:73.5pt;z-index:251677696">
            <v:textbox style="mso-next-textbox:#_x0000_s1043">
              <w:txbxContent>
                <w:p w:rsidR="000A5CC3" w:rsidRPr="004C5AF7" w:rsidRDefault="004C5AF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各科室填写会议提案单</w:t>
                  </w:r>
                  <w:r w:rsidR="000A5CC3">
                    <w:rPr>
                      <w:rFonts w:ascii="华文新魏" w:eastAsia="华文新魏" w:hint="eastAsia"/>
                    </w:rPr>
                    <w:t>，并交分管领导审核</w:t>
                  </w:r>
                </w:p>
                <w:p w:rsidR="006C7A39" w:rsidRPr="004C5AF7" w:rsidRDefault="006C7A39" w:rsidP="004C5AF7">
                  <w:pPr>
                    <w:rPr>
                      <w:rFonts w:ascii="华文新魏" w:eastAsia="华文新魏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175.35pt;margin-top:7.9pt;width:68.4pt;height:18.35pt;z-index:251731968">
            <v:textbox style="mso-next-textbox:#_x0000_s1096">
              <w:txbxContent>
                <w:p w:rsidR="006C7A39" w:rsidRPr="00677023" w:rsidRDefault="006C7A39" w:rsidP="00677023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677023">
                    <w:rPr>
                      <w:rFonts w:ascii="华文新魏" w:eastAsia="华文新魏" w:hint="eastAsia"/>
                      <w:szCs w:val="21"/>
                    </w:rPr>
                    <w:t>局党组会</w:t>
                  </w:r>
                </w:p>
                <w:p w:rsidR="006C7A39" w:rsidRPr="007C33C3" w:rsidRDefault="006C7A39" w:rsidP="006C7A39">
                  <w:pPr>
                    <w:spacing w:line="200" w:lineRule="exact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FA2715" w:rsidRDefault="00FB3BC5" w:rsidP="006C7A39">
      <w:r>
        <w:rPr>
          <w:noProof/>
        </w:rPr>
        <w:pict>
          <v:rect id="_x0000_s1133" style="position:absolute;left:0;text-align:left;margin-left:384.4pt;margin-top:6.4pt;width:77.2pt;height:52.75pt;z-index:251768832">
            <v:textbox style="mso-next-textbox:#_x0000_s1133">
              <w:txbxContent>
                <w:p w:rsidR="000A5CC3" w:rsidRDefault="000A5CC3" w:rsidP="00EA147A">
                  <w:pPr>
                    <w:jc w:val="center"/>
                  </w:pPr>
                  <w:r>
                    <w:rPr>
                      <w:rFonts w:ascii="华文新魏" w:eastAsia="华文新魏" w:hint="eastAsia"/>
                    </w:rPr>
                    <w:t>局长</w:t>
                  </w:r>
                  <w:r w:rsidR="002D39F7">
                    <w:rPr>
                      <w:rFonts w:ascii="华文新魏" w:eastAsia="华文新魏" w:hint="eastAsia"/>
                    </w:rPr>
                    <w:t>审定、同意后</w:t>
                  </w:r>
                  <w:r>
                    <w:rPr>
                      <w:rFonts w:ascii="华文新魏" w:eastAsia="华文新魏" w:hint="eastAsia"/>
                    </w:rPr>
                    <w:t>送政秘科汇总备案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rect id="_x0000_s1045" style="position:absolute;left:0;text-align:left;margin-left:669.3pt;margin-top:15.3pt;width:55.6pt;height:38.15pt;z-index:251679744">
            <v:textbox style="mso-next-textbox:#_x0000_s1045">
              <w:txbxContent>
                <w:p w:rsidR="000A5CC3" w:rsidRPr="004C5AF7" w:rsidRDefault="000A5CC3" w:rsidP="000A5CC3">
                  <w:pPr>
                    <w:rPr>
                      <w:rFonts w:ascii="华文新魏" w:eastAsia="华文新魏"/>
                    </w:rPr>
                  </w:pPr>
                  <w:r w:rsidRPr="004C5AF7">
                    <w:rPr>
                      <w:rFonts w:ascii="华文新魏" w:eastAsia="华文新魏" w:hint="eastAsia"/>
                    </w:rPr>
                    <w:t>分管领导审核</w:t>
                  </w:r>
                </w:p>
                <w:p w:rsidR="000A5CC3" w:rsidRDefault="000A5CC3"/>
              </w:txbxContent>
            </v:textbox>
          </v:rect>
        </w:pict>
      </w:r>
      <w:r>
        <w:rPr>
          <w:noProof/>
        </w:rPr>
        <w:pict>
          <v:rect id="_x0000_s1132" style="position:absolute;left:0;text-align:left;margin-left:481.95pt;margin-top:7.55pt;width:75.6pt;height:51.6pt;z-index:251767808">
            <v:textbox style="mso-next-textbox:#_x0000_s1132">
              <w:txbxContent>
                <w:p w:rsidR="000A5CC3" w:rsidRPr="000A5CC3" w:rsidRDefault="006F4C9D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0A5CC3">
                    <w:rPr>
                      <w:rFonts w:ascii="华文新魏" w:eastAsia="华文新魏" w:hint="eastAsia"/>
                      <w:szCs w:val="21"/>
                    </w:rPr>
                    <w:t>组织实施会议，按需</w:t>
                  </w:r>
                  <w:r w:rsidR="000A5CC3" w:rsidRPr="004C5AF7">
                    <w:rPr>
                      <w:rFonts w:ascii="华文新魏" w:eastAsia="华文新魏" w:hint="eastAsia"/>
                      <w:szCs w:val="21"/>
                    </w:rPr>
                    <w:t>编发会议纪要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</w:rPr>
        <w:pict>
          <v:line id="_x0000_s1101" style="position:absolute;left:0;text-align:left;z-index:251737088" from="243.75pt,10.65pt" to="283.45pt,34.05pt"/>
        </w:pict>
      </w:r>
      <w:r w:rsidRPr="00FB3BC5">
        <w:rPr>
          <w:rFonts w:ascii="华文新魏" w:eastAsia="华文新魏"/>
          <w:noProof/>
        </w:rPr>
        <w:pict>
          <v:line id="_x0000_s1104" style="position:absolute;left:0;text-align:left;flip:y;z-index:251740160" from="144.7pt,10.65pt" to="175.35pt,34.05pt"/>
        </w:pict>
      </w:r>
    </w:p>
    <w:p w:rsidR="00FA2715" w:rsidRDefault="00FB3BC5" w:rsidP="006C7A39">
      <w:r w:rsidRPr="00FB3BC5">
        <w:rPr>
          <w:rFonts w:ascii="华文新魏" w:eastAsia="华文新魏"/>
          <w:noProof/>
        </w:rPr>
        <w:pict>
          <v:rect id="_x0000_s1044" style="position:absolute;left:0;text-align:left;margin-left:824.65pt;margin-top:1.05pt;width:75.6pt;height:28.55pt;z-index:251678720">
            <v:textbox style="mso-next-textbox:#_x0000_s1044">
              <w:txbxContent>
                <w:p w:rsidR="006C7A39" w:rsidRPr="004C5AF7" w:rsidRDefault="006F4C9D" w:rsidP="00EA147A">
                  <w:pPr>
                    <w:spacing w:line="200" w:lineRule="exact"/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6C7A39" w:rsidRPr="004C5AF7">
                    <w:rPr>
                      <w:rFonts w:ascii="华文新魏" w:eastAsia="华文新魏" w:hint="eastAsia"/>
                    </w:rPr>
                    <w:t>分发归档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</w:rPr>
        <w:pict>
          <v:rect id="_x0000_s1042" style="position:absolute;left:0;text-align:left;margin-left:577.5pt;margin-top:5.8pt;width:71.85pt;height:28.45pt;z-index:251676672">
            <v:textbox style="mso-next-textbox:#_x0000_s1042">
              <w:txbxContent>
                <w:p w:rsidR="000A5CC3" w:rsidRDefault="006F4C9D" w:rsidP="00EA147A">
                  <w:pPr>
                    <w:spacing w:line="200" w:lineRule="exact"/>
                    <w:jc w:val="center"/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办公室主任</w:t>
                  </w:r>
                  <w:r w:rsidR="000A5CC3" w:rsidRPr="004C5AF7">
                    <w:rPr>
                      <w:rFonts w:ascii="华文新魏" w:eastAsia="华文新魏" w:hint="eastAsia"/>
                      <w:szCs w:val="21"/>
                    </w:rPr>
                    <w:t>初审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</w:rPr>
        <w:pict>
          <v:line id="_x0000_s1084" style="position:absolute;left:0;text-align:left;z-index:251719680" from="804.4pt,14.65pt" to="824.35pt,14.65pt">
            <v:stroke endarrow="block"/>
          </v:line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rect id="_x0000_s1080" style="position:absolute;left:0;text-align:left;margin-left:744.85pt;margin-top:5.8pt;width:59.55pt;height:18.8pt;z-index:251715584">
            <v:textbox style="mso-next-textbox:#_x0000_s1080">
              <w:txbxContent>
                <w:p w:rsidR="006C7A39" w:rsidRPr="004C5AF7" w:rsidRDefault="006C7A39" w:rsidP="006C7A39">
                  <w:pPr>
                    <w:spacing w:line="200" w:lineRule="exact"/>
                    <w:rPr>
                      <w:rFonts w:ascii="华文新魏" w:eastAsia="华文新魏"/>
                      <w:szCs w:val="21"/>
                    </w:rPr>
                  </w:pPr>
                  <w:r w:rsidRPr="004C5AF7">
                    <w:rPr>
                      <w:rFonts w:ascii="华文新魏" w:eastAsia="华文新魏" w:hint="eastAsia"/>
                      <w:szCs w:val="21"/>
                    </w:rPr>
                    <w:t>局长签发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28"/>
          <w:szCs w:val="28"/>
        </w:rPr>
        <w:pict>
          <v:rect id="_x0000_s1097" style="position:absolute;left:0;text-align:left;margin-left:175.35pt;margin-top:11pt;width:68.4pt;height:18.6pt;z-index:251732992">
            <v:textbox style="mso-next-textbox:#_x0000_s1097">
              <w:txbxContent>
                <w:p w:rsidR="006C7A39" w:rsidRPr="00677023" w:rsidRDefault="006C7A39" w:rsidP="006C7A39">
                  <w:pPr>
                    <w:spacing w:line="200" w:lineRule="exact"/>
                    <w:rPr>
                      <w:rFonts w:ascii="华文新魏" w:eastAsia="华文新魏"/>
                      <w:szCs w:val="21"/>
                    </w:rPr>
                  </w:pPr>
                  <w:r w:rsidRPr="00677023">
                    <w:rPr>
                      <w:rFonts w:ascii="华文新魏" w:eastAsia="华文新魏" w:hint="eastAsia"/>
                      <w:szCs w:val="21"/>
                    </w:rPr>
                    <w:t>局长办公会</w:t>
                  </w:r>
                </w:p>
                <w:p w:rsidR="006C7A39" w:rsidRPr="007C33C3" w:rsidRDefault="006C7A39" w:rsidP="006C7A39">
                  <w:pPr>
                    <w:spacing w:line="200" w:lineRule="exact"/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23" style="position:absolute;left:0;text-align:left;margin-left:83.95pt;margin-top:5.8pt;width:60.75pt;height:23.8pt;z-index:251759616">
            <v:textbox style="mso-next-textbox:#_x0000_s1123">
              <w:txbxContent>
                <w:p w:rsidR="00677023" w:rsidRPr="00677023" w:rsidRDefault="00677023" w:rsidP="00677023">
                  <w:pPr>
                    <w:rPr>
                      <w:rFonts w:ascii="华文新魏" w:eastAsia="华文新魏"/>
                    </w:rPr>
                  </w:pPr>
                  <w:r w:rsidRPr="00677023">
                    <w:rPr>
                      <w:rFonts w:ascii="华文新魏" w:eastAsia="华文新魏" w:hint="eastAsia"/>
                    </w:rPr>
                    <w:t>内部会议</w:t>
                  </w:r>
                </w:p>
              </w:txbxContent>
            </v:textbox>
          </v:rect>
        </w:pict>
      </w:r>
    </w:p>
    <w:p w:rsidR="006C7A39" w:rsidRDefault="00FB3BC5" w:rsidP="006C7A39">
      <w:r w:rsidRPr="00FB3BC5">
        <w:rPr>
          <w:rFonts w:ascii="华文新魏" w:eastAsia="华文新魏"/>
          <w:noProof/>
        </w:rPr>
        <w:pict>
          <v:line id="_x0000_s1082" style="position:absolute;left:0;text-align:left;z-index:251717632" from="724.9pt,2.85pt" to="744.85pt,2.85pt">
            <v:stroke endarrow="block"/>
          </v:line>
        </w:pict>
      </w:r>
      <w:r w:rsidRPr="00FB3BC5">
        <w:rPr>
          <w:rFonts w:ascii="华文新魏" w:eastAsia="华文新魏"/>
          <w:noProof/>
        </w:rPr>
        <w:pict>
          <v:line id="_x0000_s1090" style="position:absolute;left:0;text-align:left;z-index:251725824" from="649.35pt,2.85pt" to="669.3pt,2.85pt">
            <v:stroke endarrow="block"/>
          </v:line>
        </w:pict>
      </w:r>
      <w:r>
        <w:rPr>
          <w:noProof/>
        </w:rPr>
        <w:pict>
          <v:line id="_x0000_s1128" style="position:absolute;left:0;text-align:left;z-index:251763712" from="557.55pt,2.85pt" to="577.5pt,2.85pt">
            <v:stroke endarrow="block"/>
          </v:line>
        </w:pict>
      </w:r>
      <w:r>
        <w:rPr>
          <w:noProof/>
        </w:rPr>
        <w:pict>
          <v:line id="_x0000_s1127" style="position:absolute;left:0;text-align:left;z-index:251762688" from="462pt,2.85pt" to="481.95pt,2.85pt">
            <v:stroke endarrow="block"/>
          </v:line>
        </w:pict>
      </w:r>
      <w:r w:rsidRPr="00FB3BC5">
        <w:rPr>
          <w:rFonts w:ascii="华文新魏" w:eastAsia="华文新魏"/>
          <w:noProof/>
        </w:rPr>
        <w:pict>
          <v:line id="_x0000_s1070" style="position:absolute;left:0;text-align:left;z-index:251705344" from="360.35pt,2.85pt" to="384.8pt,2.85pt"/>
        </w:pict>
      </w:r>
      <w:r>
        <w:rPr>
          <w:noProof/>
        </w:rPr>
        <w:pict>
          <v:line id="_x0000_s1125" style="position:absolute;left:0;text-align:left;flip:y;z-index:251761664" from="243.75pt,2.85pt" to="283.45pt,27.95pt"/>
        </w:pict>
      </w:r>
      <w:r>
        <w:rPr>
          <w:noProof/>
        </w:rPr>
        <w:pict>
          <v:line id="_x0000_s1124" style="position:absolute;left:0;text-align:left;flip:y;z-index:251760640" from="243.75pt,2.85pt" to="283.45pt,2.85pt"/>
        </w:pict>
      </w:r>
      <w:r>
        <w:rPr>
          <w:noProof/>
        </w:rPr>
        <w:pict>
          <v:line id="_x0000_s1105" style="position:absolute;left:0;text-align:left;z-index:251741184" from="144.7pt,2.85pt" to="175.35pt,27.95pt"/>
        </w:pict>
      </w:r>
      <w:r w:rsidRPr="00FB3BC5">
        <w:rPr>
          <w:rFonts w:ascii="华文新魏" w:eastAsia="华文新魏"/>
          <w:noProof/>
        </w:rPr>
        <w:pict>
          <v:line id="_x0000_s1102" style="position:absolute;left:0;text-align:left;flip:y;z-index:251738112" from="144.7pt,2.85pt" to="175.35pt,2.85pt"/>
        </w:pict>
      </w:r>
      <w:r w:rsidRPr="00FB3BC5">
        <w:rPr>
          <w:rFonts w:ascii="华文新魏" w:eastAsia="华文新魏"/>
          <w:noProof/>
        </w:rPr>
        <w:pict>
          <v:line id="_x0000_s1103" style="position:absolute;left:0;text-align:left;flip:y;z-index:251739136" from="54.75pt,14pt" to="84.6pt,45.35pt"/>
        </w:pict>
      </w:r>
    </w:p>
    <w:p w:rsidR="006C7A39" w:rsidRDefault="00FB3BC5" w:rsidP="006C7A39">
      <w:r>
        <w:rPr>
          <w:noProof/>
        </w:rPr>
        <w:pict>
          <v:rect id="_x0000_s1098" style="position:absolute;left:0;text-align:left;margin-left:175.35pt;margin-top:12.35pt;width:68.4pt;height:17.35pt;z-index:251734016">
            <v:textbox style="mso-next-textbox:#_x0000_s1098">
              <w:txbxContent>
                <w:p w:rsidR="006C7A39" w:rsidRPr="00677023" w:rsidRDefault="006C7A39" w:rsidP="00677023">
                  <w:pPr>
                    <w:spacing w:line="200" w:lineRule="exact"/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677023">
                    <w:rPr>
                      <w:rFonts w:ascii="华文新魏" w:eastAsia="华文新魏" w:hint="eastAsia"/>
                      <w:szCs w:val="21"/>
                    </w:rPr>
                    <w:t>局务会</w:t>
                  </w:r>
                </w:p>
                <w:p w:rsidR="006C7A39" w:rsidRPr="007C33C3" w:rsidRDefault="006C7A39" w:rsidP="006C7A39">
                  <w:pPr>
                    <w:spacing w:line="200" w:lineRule="exact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6C7A39" w:rsidRPr="00FA2715" w:rsidRDefault="00173ECC" w:rsidP="006C7A39">
      <w:pPr>
        <w:rPr>
          <w:rFonts w:ascii="华文新魏" w:eastAsia="华文新魏"/>
        </w:rPr>
      </w:pPr>
      <w:r w:rsidRPr="00FA2715">
        <w:rPr>
          <w:rFonts w:ascii="华文新魏" w:eastAsia="华文新魏" w:hint="eastAsia"/>
          <w:sz w:val="28"/>
          <w:szCs w:val="28"/>
        </w:rPr>
        <w:t>会议</w:t>
      </w:r>
      <w:r w:rsidR="00FB3BC5" w:rsidRPr="00FB3BC5">
        <w:rPr>
          <w:noProof/>
        </w:rPr>
        <w:pict>
          <v:rect id="_x0000_s1122" style="position:absolute;left:0;text-align:left;margin-left:86.2pt;margin-top:28.3pt;width:103.85pt;height:54.35pt;z-index:251758592;mso-position-horizontal-relative:text;mso-position-vertical-relative:text">
            <v:textbox style="mso-next-textbox:#_x0000_s1122">
              <w:txbxContent>
                <w:p w:rsidR="00677023" w:rsidRPr="00677023" w:rsidRDefault="004C5AF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各科室组织下属单位、各县区卫生局</w:t>
                  </w:r>
                  <w:r w:rsidR="00677023">
                    <w:rPr>
                      <w:rFonts w:ascii="华文新魏" w:eastAsia="华文新魏" w:hint="eastAsia"/>
                    </w:rPr>
                    <w:t>召开会议</w:t>
                  </w:r>
                </w:p>
              </w:txbxContent>
            </v:textbox>
          </v:rect>
        </w:pict>
      </w:r>
      <w:r w:rsidR="00FB3BC5" w:rsidRPr="00FB3BC5">
        <w:rPr>
          <w:noProof/>
        </w:rPr>
        <w:pict>
          <v:line id="_x0000_s1100" style="position:absolute;left:0;text-align:left;z-index:251736064;mso-position-horizontal-relative:text;mso-position-vertical-relative:text" from="54.75pt,14.15pt" to="84.6pt,40.5pt"/>
        </w:pict>
      </w:r>
      <w:r w:rsidR="006C7A39" w:rsidRPr="00FA2715">
        <w:rPr>
          <w:rFonts w:ascii="华文新魏" w:eastAsia="华文新魏" w:hint="eastAsia"/>
          <w:sz w:val="28"/>
          <w:szCs w:val="28"/>
        </w:rPr>
        <w:t xml:space="preserve">召开                                                                                                                       </w:t>
      </w:r>
    </w:p>
    <w:p w:rsidR="006C7A39" w:rsidRDefault="00FB3BC5" w:rsidP="006C7A39">
      <w:r>
        <w:rPr>
          <w:noProof/>
        </w:rPr>
        <w:pict>
          <v:rect id="_x0000_s1380" style="position:absolute;left:0;text-align:left;margin-left:796.05pt;margin-top:4.75pt;width:117.1pt;height:35pt;z-index:251984896">
            <v:textbox style="mso-next-textbox:#_x0000_s1380">
              <w:txbxContent>
                <w:p w:rsidR="000A5CC3" w:rsidRPr="000A5CC3" w:rsidRDefault="000A5CC3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 w:rsidRPr="000A5CC3">
                    <w:rPr>
                      <w:rFonts w:ascii="华文新魏" w:eastAsia="华文新魏" w:hint="eastAsia"/>
                    </w:rPr>
                    <w:t>按</w:t>
                  </w:r>
                  <w:r>
                    <w:rPr>
                      <w:rFonts w:ascii="华文新魏" w:eastAsia="华文新魏" w:hint="eastAsia"/>
                    </w:rPr>
                    <w:t>信息公开流程对外公布，并报有关部门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7" style="position:absolute;left:0;text-align:left;margin-left:693.75pt;margin-top:4.75pt;width:82.35pt;height:42.15pt;z-index:251982848">
            <v:textbox style="mso-next-textbox:#_x0000_s1377">
              <w:txbxContent>
                <w:p w:rsidR="00D061AD" w:rsidRPr="004C5AF7" w:rsidRDefault="00D061AD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拟开会科室编写会议简讯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5" style="position:absolute;left:0;text-align:left;margin-left:606.15pt;margin-top:9.3pt;width:67.65pt;height:34.7pt;z-index:251980800">
            <v:textbox style="mso-next-textbox:#_x0000_s1375">
              <w:txbxContent>
                <w:p w:rsidR="00A35390" w:rsidRPr="004C5AF7" w:rsidRDefault="00A35390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拟开会科室组织实施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left:0;text-align:left;margin-left:504.25pt;margin-top:11.35pt;width:79.4pt;height:28.4pt;z-index:251773952">
            <v:textbox style="mso-next-textbox:#_x0000_s1138">
              <w:txbxContent>
                <w:p w:rsidR="00D20E1E" w:rsidRPr="004C5AF7" w:rsidRDefault="00A35390" w:rsidP="00D20E1E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报</w:t>
                  </w:r>
                  <w:r w:rsidR="006F4C9D">
                    <w:rPr>
                      <w:rFonts w:ascii="华文新魏" w:eastAsia="华文新魏" w:hint="eastAsia"/>
                    </w:rPr>
                    <w:t>办公室</w:t>
                  </w:r>
                  <w:r>
                    <w:rPr>
                      <w:rFonts w:ascii="华文新魏" w:eastAsia="华文新魏" w:hint="eastAsia"/>
                    </w:rPr>
                    <w:t>备案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left:0;text-align:left;margin-left:422.55pt;margin-top:11.35pt;width:59.4pt;height:25.15pt;z-index:251772928">
            <v:textbox style="mso-next-textbox:#_x0000_s1137">
              <w:txbxContent>
                <w:p w:rsidR="00D20E1E" w:rsidRPr="004C5AF7" w:rsidRDefault="00D20E1E" w:rsidP="00D20E1E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局长审核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left:0;text-align:left;margin-left:322.15pt;margin-top:9.3pt;width:80.9pt;height:27.2pt;z-index:251771904">
            <v:textbox style="mso-next-textbox:#_x0000_s1136">
              <w:txbxContent>
                <w:p w:rsidR="00D20E1E" w:rsidRPr="004C5AF7" w:rsidRDefault="00D20E1E" w:rsidP="00D20E1E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分管领导审核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left:0;text-align:left;margin-left:220.7pt;margin-top:4.75pt;width:80.9pt;height:42.15pt;z-index:251770880">
            <v:textbox style="mso-next-textbox:#_x0000_s1135">
              <w:txbxContent>
                <w:p w:rsidR="004C5AF7" w:rsidRPr="004C5AF7" w:rsidRDefault="004C5AF7" w:rsidP="004C5AF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拟开会科室填写会议申请单</w:t>
                  </w:r>
                </w:p>
              </w:txbxContent>
            </v:textbox>
          </v:rect>
        </w:pict>
      </w:r>
    </w:p>
    <w:p w:rsidR="006C7A39" w:rsidRDefault="00FB3BC5" w:rsidP="006C7A39">
      <w:r>
        <w:rPr>
          <w:noProof/>
        </w:rPr>
        <w:pict>
          <v:line id="_x0000_s1378" style="position:absolute;left:0;text-align:left;z-index:251983872" from="776.1pt,10.35pt" to="796.05pt,10.35pt">
            <v:stroke endarrow="block"/>
          </v:line>
        </w:pict>
      </w:r>
      <w:r>
        <w:rPr>
          <w:noProof/>
        </w:rPr>
        <w:pict>
          <v:line id="_x0000_s1376" style="position:absolute;left:0;text-align:left;z-index:251981824" from="673.8pt,10.4pt" to="693.75pt,10.4pt">
            <v:stroke endarrow="block"/>
          </v:line>
        </w:pict>
      </w:r>
      <w:r>
        <w:rPr>
          <w:noProof/>
        </w:rPr>
        <w:pict>
          <v:line id="_x0000_s1374" style="position:absolute;left:0;text-align:left;z-index:251979776" from="583.65pt,10.4pt" to="603.6pt,10.4pt">
            <v:stroke endarrow="block"/>
          </v:line>
        </w:pict>
      </w:r>
      <w:r>
        <w:rPr>
          <w:noProof/>
        </w:rPr>
        <w:pict>
          <v:line id="_x0000_s1130" style="position:absolute;left:0;text-align:left;z-index:251765760" from="484.3pt,10.35pt" to="504.25pt,10.35pt">
            <v:stroke endarrow="block"/>
          </v:line>
        </w:pict>
      </w:r>
      <w:r>
        <w:rPr>
          <w:noProof/>
        </w:rPr>
        <w:pict>
          <v:line id="_x0000_s1131" style="position:absolute;left:0;text-align:left;z-index:251766784" from="403.05pt,8pt" to="423pt,8pt">
            <v:stroke endarrow="block"/>
          </v:line>
        </w:pict>
      </w:r>
      <w:r w:rsidRPr="00FB3BC5">
        <w:rPr>
          <w:rFonts w:ascii="华文新魏" w:eastAsia="华文新魏"/>
          <w:noProof/>
        </w:rPr>
        <w:pict>
          <v:line id="_x0000_s1081" style="position:absolute;left:0;text-align:left;z-index:251716608" from="302.2pt,10.4pt" to="322.15pt,10.4pt">
            <v:stroke endarrow="block"/>
          </v:line>
        </w:pict>
      </w:r>
      <w:r>
        <w:rPr>
          <w:noProof/>
        </w:rPr>
        <w:pict>
          <v:line id="_x0000_s1134" style="position:absolute;left:0;text-align:left;flip:y;z-index:251769856" from="190.05pt,8.05pt" to="220.7pt,8.05pt"/>
        </w:pict>
      </w:r>
    </w:p>
    <w:p w:rsidR="006C7A39" w:rsidRDefault="006C7A39" w:rsidP="006C7A39"/>
    <w:p w:rsidR="006C7A39" w:rsidRDefault="006C7A39" w:rsidP="006C7A39"/>
    <w:p w:rsidR="00FA2715" w:rsidRDefault="00FA2715" w:rsidP="006C7A39"/>
    <w:p w:rsidR="000A5CC3" w:rsidRDefault="000A5CC3" w:rsidP="006C7A39"/>
    <w:p w:rsidR="00D20E1E" w:rsidRDefault="00D20E1E" w:rsidP="006C7A39"/>
    <w:p w:rsidR="00D20E1E" w:rsidRPr="00B55F37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156" style="position:absolute;left:0;text-align:left;flip:y;z-index:251791360" from="493.15pt,15.1pt" to="520.85pt,42.8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53" style="position:absolute;left:0;text-align:left;margin-left:520.85pt;margin-top:2pt;width:189.5pt;height:23.8pt;z-index:251788288">
            <v:textbox style="mso-next-textbox:#_x0000_s1153">
              <w:txbxContent>
                <w:p w:rsidR="00B55F37" w:rsidRPr="00677023" w:rsidRDefault="006F4C9D" w:rsidP="00B55F37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拟用车人（科室）送机关事务管理中心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42" style="position:absolute;left:0;text-align:left;margin-left:89.85pt;margin-top:21.95pt;width:131.6pt;height:51.35pt;z-index:251777024">
            <v:textbox style="mso-next-textbox:#_x0000_s1142">
              <w:txbxContent>
                <w:p w:rsidR="00B55F37" w:rsidRPr="00677023" w:rsidRDefault="00B55F37" w:rsidP="00B55F3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拟用车人</w:t>
                  </w:r>
                  <w:r w:rsidR="006F4C9D">
                    <w:rPr>
                      <w:rFonts w:ascii="华文新魏" w:eastAsia="华文新魏" w:hint="eastAsia"/>
                    </w:rPr>
                    <w:t>（科室）</w:t>
                  </w:r>
                  <w:r>
                    <w:rPr>
                      <w:rFonts w:ascii="华文新魏" w:eastAsia="华文新魏" w:hint="eastAsia"/>
                    </w:rPr>
                    <w:t>填写</w:t>
                  </w:r>
                  <w:r w:rsidR="006F4C9D">
                    <w:rPr>
                      <w:rFonts w:ascii="华文新魏" w:eastAsia="华文新魏" w:hint="eastAsia"/>
                    </w:rPr>
                    <w:t>《榆林市市级机关公务用车申请派车单》</w:t>
                  </w:r>
                </w:p>
              </w:txbxContent>
            </v:textbox>
          </v:rect>
        </w:pict>
      </w:r>
    </w:p>
    <w:p w:rsidR="00D20E1E" w:rsidRPr="00B55F37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148" style="position:absolute;left:0;text-align:left;z-index:251783168" from="493.15pt,14.55pt" to="520.85pt,29.9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57" style="position:absolute;left:0;text-align:left;margin-left:520.85pt;margin-top:18.3pt;width:192.6pt;height:23.8pt;z-index:251792384">
            <v:textbox style="mso-next-textbox:#_x0000_s1157">
              <w:txbxContent>
                <w:p w:rsidR="00B55F37" w:rsidRPr="00677023" w:rsidRDefault="00EE5587" w:rsidP="00B55F37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办公室派机关应急通讯车出车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49" style="position:absolute;left:0;text-align:left;margin-left:392.6pt;margin-top:2.15pt;width:100.55pt;height:23.8pt;z-index:251784192">
            <v:textbox style="mso-next-textbox:#_x0000_s1149">
              <w:txbxContent>
                <w:p w:rsidR="00B55F37" w:rsidRPr="00677023" w:rsidRDefault="006F4C9D" w:rsidP="00B55F3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EE5587">
                    <w:rPr>
                      <w:rFonts w:ascii="华文新魏" w:eastAsia="华文新魏" w:hint="eastAsia"/>
                    </w:rPr>
                    <w:t>审核（</w:t>
                  </w:r>
                  <w:r>
                    <w:rPr>
                      <w:rFonts w:ascii="华文新魏" w:eastAsia="华文新魏" w:hint="eastAsia"/>
                    </w:rPr>
                    <w:t>盖章</w:t>
                  </w:r>
                  <w:r w:rsidR="00EE5587">
                    <w:rPr>
                      <w:rFonts w:ascii="华文新魏" w:eastAsia="华文新魏"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51" style="position:absolute;left:0;text-align:left;z-index:251786240" from="370.8pt,14.55pt" to="390.75pt,14.5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46" style="position:absolute;left:0;text-align:left;margin-left:261.5pt;margin-top:2.15pt;width:106.75pt;height:23.8pt;z-index:251781120">
            <v:textbox style="mso-next-textbox:#_x0000_s1146">
              <w:txbxContent>
                <w:p w:rsidR="00B55F37" w:rsidRPr="00677023" w:rsidRDefault="006F4C9D" w:rsidP="00B55F3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分管领导</w:t>
                  </w:r>
                  <w:r w:rsidR="00B55F37">
                    <w:rPr>
                      <w:rFonts w:ascii="华文新魏" w:eastAsia="华文新魏" w:hint="eastAsia"/>
                    </w:rPr>
                    <w:t>审核</w:t>
                  </w:r>
                  <w:r>
                    <w:rPr>
                      <w:rFonts w:ascii="华文新魏" w:eastAsia="华文新魏" w:hint="eastAsia"/>
                    </w:rPr>
                    <w:t>签字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44" style="position:absolute;left:0;text-align:left;z-index:251779072" from="221.45pt,15.45pt" to="262.25pt,15.45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40" style="position:absolute;left:0;text-align:left;flip:y;z-index:251774976" from="59.25pt,15.45pt" to="86.2pt,15.45pt"/>
        </w:pict>
      </w:r>
      <w:r w:rsidR="00B55F37" w:rsidRPr="00B55F37">
        <w:rPr>
          <w:rFonts w:ascii="华文新魏" w:eastAsia="华文新魏" w:hint="eastAsia"/>
          <w:sz w:val="30"/>
          <w:szCs w:val="30"/>
        </w:rPr>
        <w:t>公务用车</w:t>
      </w:r>
      <w:r w:rsidR="00EE5587">
        <w:rPr>
          <w:rFonts w:ascii="华文新魏" w:eastAsia="华文新魏" w:hint="eastAsia"/>
          <w:sz w:val="30"/>
          <w:szCs w:val="30"/>
        </w:rPr>
        <w:t xml:space="preserve">                                                                                        （注：市内不予派遣公务用车）</w:t>
      </w:r>
    </w:p>
    <w:p w:rsidR="00D20E1E" w:rsidRPr="00B55F37" w:rsidRDefault="00D20E1E" w:rsidP="006C7A39">
      <w:pPr>
        <w:rPr>
          <w:rFonts w:ascii="华文新魏" w:eastAsia="华文新魏"/>
          <w:sz w:val="30"/>
          <w:szCs w:val="30"/>
        </w:rPr>
      </w:pPr>
    </w:p>
    <w:p w:rsidR="00D20E1E" w:rsidRPr="00B55F37" w:rsidRDefault="00D20E1E" w:rsidP="006C7A39">
      <w:pPr>
        <w:rPr>
          <w:rFonts w:ascii="华文新魏" w:eastAsia="华文新魏"/>
          <w:sz w:val="30"/>
          <w:szCs w:val="30"/>
        </w:rPr>
      </w:pPr>
    </w:p>
    <w:p w:rsidR="00756879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160" style="position:absolute;left:0;text-align:left;margin-left:127.65pt;margin-top:1.95pt;width:51pt;height:23.8pt;z-index:251795456">
            <v:textbox style="mso-next-textbox:#_x0000_s1160">
              <w:txbxContent>
                <w:p w:rsidR="001E3E49" w:rsidRPr="001E3E49" w:rsidRDefault="001E3E49" w:rsidP="001E3E49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请休假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66" style="position:absolute;left:0;text-align:left;z-index:251801600" from="392.6pt,12pt" to="430.65pt,51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64" style="position:absolute;left:0;text-align:left;margin-left:209.45pt;margin-top:1.95pt;width:183.15pt;height:23.8pt;z-index:251799552">
            <v:textbox style="mso-next-textbox:#_x0000_s1164">
              <w:txbxContent>
                <w:p w:rsidR="001E3E49" w:rsidRPr="001E3E49" w:rsidRDefault="001E3E49" w:rsidP="001E3E49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拟请休假人员</w:t>
                  </w:r>
                  <w:r w:rsidRPr="001E3E49">
                    <w:rPr>
                      <w:rFonts w:ascii="华文新魏" w:eastAsia="华文新魏" w:hint="eastAsia"/>
                    </w:rPr>
                    <w:t>填写请休假申请单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62" style="position:absolute;left:0;text-align:left;z-index:251797504" from="178.65pt,11.9pt" to="209.45pt,12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58" style="position:absolute;left:0;text-align:left;flip:y;z-index:251793408" from="89.85pt,20.75pt" to="127.2pt,46.5pt"/>
        </w:pict>
      </w:r>
    </w:p>
    <w:p w:rsidR="00756879" w:rsidRPr="00B55F37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177" style="position:absolute;left:0;text-align:left;margin-left:913.15pt;margin-top:1.5pt;width:88.85pt;height:43.45pt;z-index:251812864">
            <v:textbox style="mso-next-textbox:#_x0000_s1177">
              <w:txbxContent>
                <w:p w:rsidR="000106BF" w:rsidRPr="001E3E49" w:rsidRDefault="000106BF" w:rsidP="00EA147A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1E3E49">
                    <w:rPr>
                      <w:rFonts w:ascii="华文新魏" w:eastAsia="华文新魏" w:hint="eastAsia"/>
                      <w:szCs w:val="21"/>
                    </w:rPr>
                    <w:t>申请人</w:t>
                  </w:r>
                  <w:r w:rsidR="00EA3472">
                    <w:rPr>
                      <w:rFonts w:ascii="华文新魏" w:eastAsia="华文新魏" w:hint="eastAsia"/>
                      <w:szCs w:val="21"/>
                    </w:rPr>
                    <w:t>到</w:t>
                  </w:r>
                  <w:r w:rsidR="00EE5587"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消假、消差</w:t>
                  </w:r>
                </w:p>
              </w:txbxContent>
            </v:textbox>
          </v:rect>
        </w:pict>
      </w:r>
      <w:r w:rsidRPr="00FB3BC5">
        <w:rPr>
          <w:noProof/>
          <w:szCs w:val="24"/>
        </w:rPr>
        <w:pict>
          <v:line id="_x0000_s1167" style="position:absolute;left:0;text-align:left;flip:y;z-index:251802624" from="392.6pt,19.8pt" to="432.7pt,53.8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68" style="position:absolute;left:0;text-align:left;margin-left:430.65pt;margin-top:8.55pt;width:62.5pt;height:23.75pt;z-index:251803648">
            <v:textbox style="mso-next-textbox:#_x0000_s1168">
              <w:txbxContent>
                <w:p w:rsidR="001E3E49" w:rsidRPr="001E3E49" w:rsidRDefault="001E3E49" w:rsidP="001E3E49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科长</w:t>
                  </w:r>
                  <w:r w:rsidRPr="001E3E49">
                    <w:rPr>
                      <w:rFonts w:ascii="华文新魏" w:eastAsia="华文新魏" w:hint="eastAsia"/>
                    </w:rPr>
                    <w:t>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69" style="position:absolute;left:0;text-align:left;z-index:251804672" from="493.15pt,20.7pt" to="517.15pt,20.7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70" style="position:absolute;left:0;text-align:left;margin-left:517.15pt;margin-top:8.55pt;width:81.95pt;height:23.75pt;z-index:251805696">
            <v:textbox style="mso-next-textbox:#_x0000_s1170">
              <w:txbxContent>
                <w:p w:rsidR="001E3E49" w:rsidRPr="001E3E49" w:rsidRDefault="001E3E49" w:rsidP="001E3E49">
                  <w:pPr>
                    <w:rPr>
                      <w:szCs w:val="21"/>
                    </w:rPr>
                  </w:pPr>
                  <w:r>
                    <w:rPr>
                      <w:rFonts w:ascii="华文新魏" w:eastAsia="华文新魏" w:hint="eastAsia"/>
                    </w:rPr>
                    <w:t>分管领导</w:t>
                  </w:r>
                  <w:r w:rsidRPr="001E3E49">
                    <w:rPr>
                      <w:rFonts w:ascii="华文新魏" w:eastAsia="华文新魏" w:hint="eastAsia"/>
                    </w:rPr>
                    <w:t>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71" style="position:absolute;left:0;text-align:left;flip:y;z-index:251806720" from="599.1pt,19.8pt" to="621.05pt,20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72" style="position:absolute;left:0;text-align:left;margin-left:621.05pt;margin-top:8.55pt;width:64.3pt;height:23.75pt;z-index:251807744">
            <v:textbox style="mso-next-textbox:#_x0000_s1172">
              <w:txbxContent>
                <w:p w:rsidR="001E3E49" w:rsidRPr="001E3E49" w:rsidRDefault="001E3E49" w:rsidP="001E3E49">
                  <w:pPr>
                    <w:rPr>
                      <w:rFonts w:ascii="华文新魏" w:eastAsia="华文新魏"/>
                      <w:szCs w:val="21"/>
                    </w:rPr>
                  </w:pPr>
                  <w:r w:rsidRPr="001E3E49">
                    <w:rPr>
                      <w:rFonts w:ascii="华文新魏" w:eastAsia="华文新魏" w:hint="eastAsia"/>
                      <w:szCs w:val="21"/>
                    </w:rPr>
                    <w:t>局长审批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73" style="position:absolute;left:0;text-align:left;z-index:251808768" from="685.35pt,20pt" to="702.85pt,20pt">
            <v:stroke endarrow="block"/>
          </v:line>
        </w:pict>
      </w:r>
      <w:r w:rsidRPr="00FB3BC5">
        <w:rPr>
          <w:noProof/>
        </w:rPr>
        <w:pict>
          <v:rect id="_x0000_s1174" style="position:absolute;left:0;text-align:left;margin-left:702.85pt;margin-top:8.55pt;width:69.7pt;height:23.75pt;z-index:251809792">
            <v:textbox style="mso-next-textbox:#_x0000_s1174">
              <w:txbxContent>
                <w:p w:rsidR="001E3E49" w:rsidRPr="001E3E49" w:rsidRDefault="00EE5587" w:rsidP="001E3E49">
                  <w:pPr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0106BF">
                    <w:rPr>
                      <w:rFonts w:ascii="华文新魏" w:eastAsia="华文新魏" w:hint="eastAsia"/>
                      <w:szCs w:val="21"/>
                    </w:rPr>
                    <w:t>备案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75" style="position:absolute;left:0;text-align:left;z-index:251810816" from="772.55pt,19.8pt" to="793.6pt,19.8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76" style="position:absolute;left:0;text-align:left;margin-left:793.6pt;margin-top:8.55pt;width:99.6pt;height:23.75pt;z-index:251811840">
            <v:textbox style="mso-next-textbox:#_x0000_s1176">
              <w:txbxContent>
                <w:p w:rsidR="001E3E49" w:rsidRPr="001E3E49" w:rsidRDefault="001E3E49" w:rsidP="001E3E49">
                  <w:pPr>
                    <w:rPr>
                      <w:rFonts w:ascii="华文新魏" w:eastAsia="华文新魏"/>
                      <w:szCs w:val="21"/>
                    </w:rPr>
                  </w:pPr>
                  <w:r w:rsidRPr="001E3E49">
                    <w:rPr>
                      <w:rFonts w:ascii="华文新魏" w:eastAsia="华文新魏" w:hint="eastAsia"/>
                      <w:szCs w:val="21"/>
                    </w:rPr>
                    <w:t>申请人</w:t>
                  </w:r>
                  <w:r w:rsidR="000106BF">
                    <w:rPr>
                      <w:rFonts w:ascii="华文新魏" w:eastAsia="华文新魏" w:hint="eastAsia"/>
                      <w:szCs w:val="21"/>
                    </w:rPr>
                    <w:t>休假、出差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78" style="position:absolute;left:0;text-align:left;z-index:251813888" from="893.2pt,19.8pt" to="913.15pt,20pt">
            <v:stroke endarrow="block"/>
          </v:line>
        </w:pict>
      </w:r>
      <w:r w:rsidRPr="00FB3BC5">
        <w:rPr>
          <w:noProof/>
          <w:szCs w:val="24"/>
        </w:rPr>
        <w:pict>
          <v:line id="_x0000_s1159" style="position:absolute;left:0;text-align:left;z-index:251794432" from="89.85pt,15.3pt" to="126.5pt,44.95pt"/>
        </w:pict>
      </w:r>
      <w:r w:rsidR="00756879">
        <w:rPr>
          <w:rFonts w:ascii="华文新魏" w:eastAsia="华文新魏" w:hint="eastAsia"/>
          <w:sz w:val="30"/>
          <w:szCs w:val="30"/>
        </w:rPr>
        <w:t>请休假、出差</w:t>
      </w:r>
    </w:p>
    <w:p w:rsidR="00D20E1E" w:rsidRPr="00B55F37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180" style="position:absolute;left:0;text-align:left;margin-left:291.05pt;margin-top:5.2pt;width:101.55pt;height:39.4pt;z-index:251815936">
            <v:textbox style="mso-next-textbox:#_x0000_s1180">
              <w:txbxContent>
                <w:p w:rsidR="004F0108" w:rsidRPr="001E3E49" w:rsidRDefault="004F0108" w:rsidP="004F0108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如用公车按公车使用流程填写申请单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79" style="position:absolute;left:0;text-align:left;z-index:251814912" from="276.6pt,22.75pt" to="291.05pt,22.8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65" style="position:absolute;left:0;text-align:left;margin-left:197.35pt;margin-top:5.2pt;width:79.25pt;height:39.4pt;z-index:251800576">
            <v:textbox style="mso-next-textbox:#_x0000_s1165">
              <w:txbxContent>
                <w:p w:rsidR="001E3E49" w:rsidRPr="001E3E49" w:rsidRDefault="001E3E49" w:rsidP="001E3E49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拟出差人员</w:t>
                  </w:r>
                  <w:r w:rsidRPr="001E3E49">
                    <w:rPr>
                      <w:rFonts w:ascii="华文新魏" w:eastAsia="华文新魏" w:hint="eastAsia"/>
                    </w:rPr>
                    <w:t>填写出差申请单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63" style="position:absolute;left:0;text-align:left;z-index:251798528" from="178.65pt,22.85pt" to="197.35pt,22.85pt">
            <v:stroke endarrow="block"/>
          </v:line>
        </w:pict>
      </w:r>
      <w:r w:rsidRPr="00FB3BC5">
        <w:rPr>
          <w:noProof/>
          <w:szCs w:val="24"/>
        </w:rPr>
        <w:pict>
          <v:rect id="_x0000_s1161" style="position:absolute;left:0;text-align:left;margin-left:126.5pt;margin-top:13.75pt;width:52.15pt;height:22pt;z-index:251796480">
            <v:textbox style="mso-next-textbox:#_x0000_s1161">
              <w:txbxContent>
                <w:p w:rsidR="001E3E49" w:rsidRPr="001E3E49" w:rsidRDefault="001E3E49" w:rsidP="001E3E49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出差</w:t>
                  </w:r>
                </w:p>
              </w:txbxContent>
            </v:textbox>
          </v:rect>
        </w:pict>
      </w:r>
    </w:p>
    <w:p w:rsidR="00D20E1E" w:rsidRPr="00B55F37" w:rsidRDefault="00FB3BC5" w:rsidP="006C7A39">
      <w:pPr>
        <w:rPr>
          <w:rFonts w:ascii="华文新魏" w:eastAsia="华文新魏"/>
          <w:sz w:val="30"/>
          <w:szCs w:val="30"/>
        </w:rPr>
      </w:pPr>
      <w:r w:rsidRPr="00FB3BC5">
        <w:rPr>
          <w:noProof/>
        </w:rPr>
        <w:lastRenderedPageBreak/>
        <w:pict>
          <v:rect id="_x0000_s1181" style="position:absolute;left:0;text-align:left;margin-left:362.65pt;margin-top:27.75pt;width:377.6pt;height:31.7pt;z-index:251816960">
            <v:textbox style="mso-next-textbox:#_x0000_s1181">
              <w:txbxContent>
                <w:p w:rsidR="0007145D" w:rsidRPr="0007145D" w:rsidRDefault="0007145D" w:rsidP="00634EF7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07145D">
                    <w:rPr>
                      <w:rFonts w:ascii="华文新魏" w:eastAsia="华文新魏" w:hint="eastAsia"/>
                      <w:szCs w:val="21"/>
                    </w:rPr>
                    <w:t>属三级终极来访者，不予受理</w:t>
                  </w:r>
                  <w:r w:rsidR="007D231A">
                    <w:rPr>
                      <w:rFonts w:ascii="华文新魏" w:eastAsia="华文新魏" w:hint="eastAsia"/>
                      <w:szCs w:val="21"/>
                    </w:rPr>
                    <w:t>。细心解释不予受理原因</w:t>
                  </w:r>
                </w:p>
              </w:txbxContent>
            </v:textbox>
          </v:rect>
        </w:pict>
      </w:r>
    </w:p>
    <w:p w:rsidR="00D20E1E" w:rsidRPr="00B55F37" w:rsidRDefault="00FB3BC5" w:rsidP="006C7A39">
      <w:pPr>
        <w:rPr>
          <w:rFonts w:ascii="华文新魏" w:eastAsia="华文新魏"/>
          <w:sz w:val="30"/>
          <w:szCs w:val="30"/>
        </w:rPr>
      </w:pPr>
      <w:r w:rsidRPr="00FB3BC5">
        <w:rPr>
          <w:noProof/>
        </w:rPr>
        <w:pict>
          <v:line id="_x0000_s1075" style="position:absolute;left:0;text-align:left;flip:y;z-index:251710464" from="325.35pt,12.75pt" to="362.65pt,78.65pt"/>
        </w:pict>
      </w:r>
    </w:p>
    <w:p w:rsidR="00FA2715" w:rsidRDefault="00FB3BC5" w:rsidP="006C7A39">
      <w:r w:rsidRPr="00FB3BC5">
        <w:rPr>
          <w:noProof/>
          <w:szCs w:val="24"/>
        </w:rPr>
        <w:pict>
          <v:rect id="_x0000_s1053" style="position:absolute;left:0;text-align:left;margin-left:95.15pt;margin-top:11.45pt;width:102.2pt;height:67.95pt;z-index:251687936">
            <v:textbox style="mso-next-textbox:#_x0000_s1053">
              <w:txbxContent>
                <w:p w:rsidR="006C7A39" w:rsidRPr="0007145D" w:rsidRDefault="006C7A39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 w:rsidRPr="0007145D">
                    <w:rPr>
                      <w:rFonts w:ascii="华文新魏" w:eastAsia="华文新魏" w:hint="eastAsia"/>
                    </w:rPr>
                    <w:t>来电、来访</w:t>
                  </w:r>
                  <w:r w:rsidR="0007145D">
                    <w:rPr>
                      <w:rFonts w:ascii="华文新魏" w:eastAsia="华文新魏" w:hint="eastAsia"/>
                    </w:rPr>
                    <w:t>电话举报、上级转办、督导交办、其他转办、信息反馈</w:t>
                  </w:r>
                </w:p>
              </w:txbxContent>
            </v:textbox>
          </v:rect>
        </w:pict>
      </w:r>
    </w:p>
    <w:p w:rsidR="006C7A39" w:rsidRDefault="00FB3BC5" w:rsidP="006C7A39">
      <w:r w:rsidRPr="00FB3BC5">
        <w:rPr>
          <w:noProof/>
          <w:szCs w:val="24"/>
        </w:rPr>
        <w:pict>
          <v:rect id="_x0000_s1054" style="position:absolute;left:0;text-align:left;margin-left:228.15pt;margin-top:12.15pt;width:97.2pt;height:42.1pt;z-index:251688960">
            <v:textbox style="mso-next-textbox:#_x0000_s1054">
              <w:txbxContent>
                <w:p w:rsidR="006C7A39" w:rsidRPr="0007145D" w:rsidRDefault="00EE55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07145D" w:rsidRPr="0007145D">
                    <w:rPr>
                      <w:rFonts w:ascii="华文新魏" w:eastAsia="华文新魏" w:hint="eastAsia"/>
                    </w:rPr>
                    <w:t>登记并</w:t>
                  </w:r>
                  <w:r w:rsidR="000A5CC3">
                    <w:rPr>
                      <w:rFonts w:ascii="华文新魏" w:eastAsia="华文新魏" w:hint="eastAsia"/>
                    </w:rPr>
                    <w:t>提交局长审批</w:t>
                  </w:r>
                </w:p>
              </w:txbxContent>
            </v:textbox>
          </v:rect>
        </w:pict>
      </w:r>
    </w:p>
    <w:p w:rsidR="006C7A39" w:rsidRPr="00056979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227" style="position:absolute;left:0;text-align:left;z-index:251863040" from="745.95pt,12.85pt" to="760.5pt,27.8pt"/>
        </w:pict>
      </w:r>
      <w:r w:rsidRPr="00FB3BC5">
        <w:rPr>
          <w:noProof/>
        </w:rPr>
        <w:pict>
          <v:rect id="_x0000_s1182" style="position:absolute;left:0;text-align:left;margin-left:362.65pt;margin-top:3.1pt;width:383.3pt;height:24.7pt;z-index:251817984">
            <v:textbox style="mso-next-textbox:#_x0000_s1182">
              <w:txbxContent>
                <w:p w:rsidR="0007145D" w:rsidRPr="00C977EC" w:rsidRDefault="00C977EC" w:rsidP="00EA147A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C977EC">
                    <w:rPr>
                      <w:rFonts w:ascii="华文新魏" w:eastAsia="华文新魏" w:hint="eastAsia"/>
                      <w:szCs w:val="21"/>
                    </w:rPr>
                    <w:t>直接办理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（</w:t>
                  </w:r>
                  <w:r w:rsidRPr="00C977EC">
                    <w:rPr>
                      <w:rFonts w:ascii="华文新魏" w:eastAsia="华文新魏" w:hint="eastAsia"/>
                      <w:szCs w:val="21"/>
                    </w:rPr>
                    <w:t>30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个工作</w:t>
                  </w:r>
                  <w:r w:rsidRPr="00C977EC">
                    <w:rPr>
                      <w:rFonts w:ascii="华文新魏" w:eastAsia="华文新魏" w:hint="eastAsia"/>
                      <w:szCs w:val="21"/>
                    </w:rPr>
                    <w:t>日内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  <w:r w:rsidRPr="00FB3BC5">
        <w:rPr>
          <w:noProof/>
          <w:szCs w:val="24"/>
        </w:rPr>
        <w:pict>
          <v:line id="_x0000_s1078" style="position:absolute;left:0;text-align:left;z-index:251713536" from="325.35pt,16.25pt" to="362.65pt,68.1pt"/>
        </w:pict>
      </w:r>
      <w:r w:rsidRPr="00FB3BC5">
        <w:rPr>
          <w:noProof/>
        </w:rPr>
        <w:pict>
          <v:line id="_x0000_s1187" style="position:absolute;left:0;text-align:left;flip:y;z-index:251822080" from="325.35pt,16.25pt" to="362.65pt,16.25pt"/>
        </w:pict>
      </w:r>
      <w:r w:rsidRPr="00FB3BC5">
        <w:rPr>
          <w:noProof/>
        </w:rPr>
        <w:pict>
          <v:rect id="_x0000_s1188" style="position:absolute;left:0;text-align:left;margin-left:858.75pt;margin-top:5.45pt;width:217.05pt;height:42.75pt;z-index:251823104">
            <v:textbox style="mso-next-textbox:#_x0000_s1188">
              <w:txbxContent>
                <w:p w:rsidR="009002E6" w:rsidRPr="009002E6" w:rsidRDefault="00C4227B" w:rsidP="009002E6">
                  <w:pPr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给信访人</w:t>
                  </w:r>
                  <w:r w:rsidR="00C977EC">
                    <w:rPr>
                      <w:rFonts w:ascii="华文新魏" w:eastAsia="华文新魏" w:hint="eastAsia"/>
                      <w:szCs w:val="21"/>
                    </w:rPr>
                    <w:t>出具处理意见，如果信访人不满意处理结果，可向上级行政部门提出复议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81" style="position:absolute;left:0;text-align:left;z-index:251985920" from="834.75pt,27.8pt" to="858.75pt,27.8pt">
            <v:stroke endarrow="block"/>
          </v:line>
        </w:pict>
      </w:r>
      <w:r w:rsidRPr="00FB3BC5">
        <w:rPr>
          <w:noProof/>
        </w:rPr>
        <w:pict>
          <v:rect id="_x0000_s1184" style="position:absolute;left:0;text-align:left;margin-left:760.5pt;margin-top:12.7pt;width:74.25pt;height:26.6pt;z-index:251820032">
            <v:textbox style="mso-next-textbox:#_x0000_s1184">
              <w:txbxContent>
                <w:p w:rsidR="007D231A" w:rsidRPr="007D231A" w:rsidRDefault="00EE5587" w:rsidP="007D231A">
                  <w:pPr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办公室</w:t>
                  </w:r>
                  <w:r w:rsidR="00C4227B">
                    <w:rPr>
                      <w:rFonts w:ascii="华文新魏" w:eastAsia="华文新魏" w:hint="eastAsia"/>
                      <w:szCs w:val="21"/>
                    </w:rPr>
                    <w:t>备案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24" style="position:absolute;left:0;text-align:left;flip:y;z-index:251859968" from="745.95pt,27.8pt" to="760.5pt,63.85pt"/>
        </w:pict>
      </w:r>
      <w:r w:rsidRPr="00FB3BC5">
        <w:rPr>
          <w:noProof/>
          <w:szCs w:val="24"/>
        </w:rPr>
        <w:pict>
          <v:line id="_x0000_s1074" style="position:absolute;left:0;text-align:left;z-index:251709440" from="197.35pt,12.75pt" to="228.15pt,12.85pt">
            <v:stroke endarrow="block"/>
          </v:line>
        </w:pict>
      </w:r>
      <w:r w:rsidRPr="00FB3BC5">
        <w:rPr>
          <w:noProof/>
          <w:szCs w:val="24"/>
        </w:rPr>
        <w:pict>
          <v:line id="_x0000_s1095" style="position:absolute;left:0;text-align:left;flip:y;z-index:251730944" from="60.35pt,16.25pt" to="95.15pt,16.25pt"/>
        </w:pict>
      </w:r>
      <w:r w:rsidR="0007145D">
        <w:rPr>
          <w:rFonts w:ascii="华文新魏" w:eastAsia="华文新魏" w:hint="eastAsia"/>
          <w:sz w:val="30"/>
          <w:szCs w:val="30"/>
        </w:rPr>
        <w:t>信访工作</w:t>
      </w:r>
    </w:p>
    <w:p w:rsidR="006C7A39" w:rsidRDefault="006C7A39" w:rsidP="006C7A39"/>
    <w:p w:rsidR="006C7A39" w:rsidRDefault="00FB3BC5" w:rsidP="006C7A39">
      <w:r w:rsidRPr="00FB3BC5">
        <w:rPr>
          <w:rFonts w:ascii="华文新魏" w:eastAsia="华文新魏"/>
          <w:noProof/>
          <w:sz w:val="30"/>
          <w:szCs w:val="30"/>
        </w:rPr>
        <w:pict>
          <v:rect id="_x0000_s1226" style="position:absolute;left:0;text-align:left;margin-left:594.75pt;margin-top:1.4pt;width:151.2pt;height:40.55pt;z-index:251862016">
            <v:textbox style="mso-next-textbox:#_x0000_s1226">
              <w:txbxContent>
                <w:p w:rsidR="00C977EC" w:rsidRPr="009002E6" w:rsidRDefault="00C977EC" w:rsidP="00C977EC">
                  <w:pPr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相关</w:t>
                  </w:r>
                  <w:r w:rsidR="000A5CC3">
                    <w:rPr>
                      <w:rFonts w:ascii="华文新魏" w:eastAsia="华文新魏" w:hint="eastAsia"/>
                      <w:szCs w:val="21"/>
                    </w:rPr>
                    <w:t>县（区）或局属各单位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回复办理情况（</w:t>
                  </w:r>
                  <w:r w:rsidRPr="00C977EC">
                    <w:rPr>
                      <w:rFonts w:ascii="华文新魏" w:eastAsia="华文新魏" w:hint="eastAsia"/>
                      <w:szCs w:val="21"/>
                    </w:rPr>
                    <w:t>30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个工作</w:t>
                  </w:r>
                  <w:r w:rsidRPr="00C977EC">
                    <w:rPr>
                      <w:rFonts w:ascii="华文新魏" w:eastAsia="华文新魏" w:hint="eastAsia"/>
                      <w:szCs w:val="21"/>
                    </w:rPr>
                    <w:t>日内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30"/>
          <w:szCs w:val="30"/>
        </w:rPr>
        <w:pict>
          <v:rect id="_x0000_s1225" style="position:absolute;left:0;text-align:left;margin-left:362.65pt;margin-top:1.4pt;width:208.1pt;height:41.65pt;z-index:251860992">
            <v:textbox style="mso-next-textbox:#_x0000_s1225">
              <w:txbxContent>
                <w:p w:rsidR="00FE7266" w:rsidRPr="007D231A" w:rsidRDefault="00C977EC" w:rsidP="00EA147A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转办相关</w:t>
                  </w:r>
                  <w:r w:rsidR="000A5CC3">
                    <w:rPr>
                      <w:rFonts w:ascii="华文新魏" w:eastAsia="华文新魏" w:hint="eastAsia"/>
                      <w:szCs w:val="21"/>
                    </w:rPr>
                    <w:t>县（区）或局属各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单位办理（</w:t>
                  </w:r>
                  <w:r w:rsidRPr="00C977EC">
                    <w:rPr>
                      <w:rFonts w:ascii="华文新魏" w:eastAsia="华文新魏" w:hint="eastAsia"/>
                      <w:szCs w:val="21"/>
                    </w:rPr>
                    <w:t>30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个工作</w:t>
                  </w:r>
                  <w:r w:rsidRPr="00C977EC">
                    <w:rPr>
                      <w:rFonts w:ascii="华文新魏" w:eastAsia="华文新魏" w:hint="eastAsia"/>
                      <w:szCs w:val="21"/>
                    </w:rPr>
                    <w:t>日内</w:t>
                  </w:r>
                  <w:r>
                    <w:rPr>
                      <w:rFonts w:ascii="华文新魏" w:eastAsia="华文新魏"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</w:p>
    <w:p w:rsidR="006C7A39" w:rsidRDefault="00FB3BC5" w:rsidP="006C7A39">
      <w:r>
        <w:rPr>
          <w:noProof/>
        </w:rPr>
        <w:pict>
          <v:line id="_x0000_s1223" style="position:absolute;left:0;text-align:left;z-index:251858944" from="570.75pt,5.7pt" to="594.75pt,5.7pt">
            <v:stroke endarrow="block"/>
          </v:line>
        </w:pict>
      </w:r>
    </w:p>
    <w:p w:rsidR="00C4227B" w:rsidRPr="006F52CF" w:rsidRDefault="00C4227B" w:rsidP="006C7A39"/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350" style="position:absolute;left:0;text-align:left;margin-left:146.25pt;margin-top:19.8pt;width:102.2pt;height:42.45pt;z-index:251957248">
            <v:textbox style="mso-next-textbox:#_x0000_s1350">
              <w:txbxContent>
                <w:p w:rsidR="00166DEF" w:rsidRPr="0007145D" w:rsidRDefault="00166DEF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各县区卫生</w:t>
                  </w:r>
                  <w:r w:rsidR="00EE5587">
                    <w:rPr>
                      <w:rFonts w:ascii="华文新魏" w:eastAsia="华文新魏" w:hint="eastAsia"/>
                    </w:rPr>
                    <w:t>、计生</w:t>
                  </w:r>
                  <w:r>
                    <w:rPr>
                      <w:rFonts w:ascii="华文新魏" w:eastAsia="华文新魏" w:hint="eastAsia"/>
                    </w:rPr>
                    <w:t>局信息采编员报送信息</w:t>
                  </w:r>
                </w:p>
              </w:txbxContent>
            </v:textbox>
          </v:rect>
        </w:pict>
      </w: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363" style="position:absolute;left:0;text-align:left;margin-left:482.05pt;margin-top:13.05pt;width:83.95pt;height:43.5pt;z-index:251970560">
            <v:textbox style="mso-next-textbox:#_x0000_s1363">
              <w:txbxContent>
                <w:p w:rsidR="00166DEF" w:rsidRPr="0007145D" w:rsidRDefault="00EE5587" w:rsidP="00166DEF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166DEF">
                    <w:rPr>
                      <w:rFonts w:ascii="华文新魏" w:eastAsia="华文新魏" w:hint="eastAsia"/>
                    </w:rPr>
                    <w:t>对报送信息进行审核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59" style="position:absolute;left:0;text-align:left;margin-left:320.8pt;margin-top:13.05pt;width:129.85pt;height:54.75pt;z-index:251966464">
            <v:textbox style="mso-next-textbox:#_x0000_s1359">
              <w:txbxContent>
                <w:p w:rsidR="00166DEF" w:rsidRPr="0007145D" w:rsidRDefault="00166DEF" w:rsidP="00166DEF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市卫</w:t>
                  </w:r>
                  <w:r w:rsidR="00EE5587">
                    <w:rPr>
                      <w:rFonts w:ascii="华文新魏" w:eastAsia="华文新魏" w:hint="eastAsia"/>
                    </w:rPr>
                    <w:t>计</w:t>
                  </w:r>
                  <w:r>
                    <w:rPr>
                      <w:rFonts w:ascii="华文新魏" w:eastAsia="华文新魏" w:hint="eastAsia"/>
                    </w:rPr>
                    <w:t>局信息收集员对信息进行整理、编辑，填写上网信息</w:t>
                  </w:r>
                  <w:r w:rsidRPr="00166DEF">
                    <w:rPr>
                      <w:rFonts w:ascii="华文新魏" w:eastAsia="华文新魏" w:hint="eastAsia"/>
                    </w:rPr>
                    <w:t>审批单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54" style="position:absolute;left:0;text-align:left;z-index:251961344" from="248.45pt,8.55pt" to="320.8pt,39.3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47" style="position:absolute;left:0;text-align:left;flip:y;z-index:251954176" from="89.85pt,13.05pt" to="146.25pt,78.7pt"/>
        </w:pict>
      </w: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372" style="position:absolute;left:0;text-align:left;margin-left:884.25pt;margin-top:1.35pt;width:83.95pt;height:43.5pt;z-index:251978752">
            <v:textbox style="mso-next-textbox:#_x0000_s1372">
              <w:txbxContent>
                <w:p w:rsidR="00402577" w:rsidRPr="0007145D" w:rsidRDefault="0040257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信息中心对外公布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71" style="position:absolute;left:0;text-align:left;z-index:251977728" from="842.85pt,20.1pt" to="884.25pt,20.1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68" style="position:absolute;left:0;text-align:left;margin-left:760.55pt;margin-top:1.35pt;width:80.2pt;height:43.5pt;z-index:251975680">
            <v:textbox style="mso-next-textbox:#_x0000_s1368">
              <w:txbxContent>
                <w:p w:rsidR="00166DEF" w:rsidRPr="0007145D" w:rsidRDefault="00166DEF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重要信息</w:t>
                  </w:r>
                  <w:r w:rsidR="00402577">
                    <w:rPr>
                      <w:rFonts w:ascii="华文新魏" w:eastAsia="华文新魏" w:hint="eastAsia"/>
                    </w:rPr>
                    <w:t>局长审核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58" style="position:absolute;left:0;text-align:left;flip:y;z-index:251965440" from="710.2pt,25.35pt" to="760.55pt,51.6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57" style="position:absolute;left:0;text-align:left;z-index:251964416" from="566pt,8pt" to="626.25pt,56.65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62" style="position:absolute;left:0;text-align:left;z-index:251969536" from="450.65pt,8pt" to="481.45pt,8.1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53" style="position:absolute;left:0;text-align:left;flip:y;z-index:251960320" from="248.45pt,8.1pt" to="320.8pt,47.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52" style="position:absolute;left:0;text-align:left;margin-left:146.25pt;margin-top:25.35pt;width:102.2pt;height:44.7pt;z-index:251959296">
            <v:textbox style="mso-next-textbox:#_x0000_s1352">
              <w:txbxContent>
                <w:p w:rsidR="00166DEF" w:rsidRPr="0007145D" w:rsidRDefault="00166DEF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局属各单位信息采编员报送信息</w:t>
                  </w:r>
                </w:p>
              </w:txbxContent>
            </v:textbox>
          </v:rect>
        </w:pict>
      </w: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355" style="position:absolute;left:0;text-align:left;flip:y;z-index:251962368" from="570.75pt,25.45pt" to="626.25pt,85.5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69" style="position:absolute;left:0;text-align:left;margin-left:760.55pt;margin-top:25.45pt;width:83.95pt;height:43.5pt;z-index:251976704">
            <v:textbox style="mso-next-textbox:#_x0000_s1369">
              <w:txbxContent>
                <w:p w:rsidR="00166DEF" w:rsidRPr="0007145D" w:rsidRDefault="0040257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信息中心对外公布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67" style="position:absolute;left:0;text-align:left;z-index:251974656" from="710.2pt,20.4pt" to="760.55pt,33.1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66" style="position:absolute;left:0;text-align:left;margin-left:626.25pt;margin-top:1.65pt;width:83.95pt;height:43.5pt;z-index:251973632">
            <v:textbox style="mso-next-textbox:#_x0000_s1366">
              <w:txbxContent>
                <w:p w:rsidR="00166DEF" w:rsidRPr="0007145D" w:rsidRDefault="00166DEF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分管信息工作的领导审核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49" style="position:absolute;left:0;text-align:left;z-index:251956224" from="89.85pt,16.3pt" to="146.25pt,78.9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48" style="position:absolute;left:0;text-align:left;flip:y;z-index:251955200" from="95.15pt,16.3pt" to="146.25pt,16.3pt"/>
        </w:pict>
      </w:r>
      <w:r w:rsidR="00166DEF">
        <w:rPr>
          <w:rFonts w:ascii="华文新魏" w:eastAsia="华文新魏" w:hint="eastAsia"/>
          <w:sz w:val="30"/>
          <w:szCs w:val="30"/>
        </w:rPr>
        <w:t>信息公布</w:t>
      </w:r>
    </w:p>
    <w:p w:rsidR="009002E6" w:rsidRDefault="009002E6" w:rsidP="006C7A39">
      <w:pPr>
        <w:rPr>
          <w:rFonts w:ascii="华文新魏" w:eastAsia="华文新魏"/>
          <w:sz w:val="30"/>
          <w:szCs w:val="30"/>
        </w:rPr>
      </w:pP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365" style="position:absolute;left:0;text-align:left;margin-left:423.4pt;margin-top:9.35pt;width:147.35pt;height:25.9pt;z-index:251972608">
            <v:textbox style="mso-next-textbox:#_x0000_s1365">
              <w:txbxContent>
                <w:p w:rsidR="00166DEF" w:rsidRPr="0007145D" w:rsidRDefault="00166DEF" w:rsidP="00634EF7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分管领导审核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64" style="position:absolute;left:0;text-align:left;z-index:251971584" from="392.6pt,23.15pt" to="423.4pt,23.2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60" style="position:absolute;left:0;text-align:left;margin-left:279.85pt;margin-top:9.35pt;width:112.75pt;height:25.9pt;z-index:251967488">
            <v:textbox style="mso-next-textbox:#_x0000_s1360">
              <w:txbxContent>
                <w:p w:rsidR="00166DEF" w:rsidRPr="0007145D" w:rsidRDefault="00166DEF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各科科长审核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51" style="position:absolute;left:0;text-align:left;margin-left:146.25pt;margin-top:1.5pt;width:102.2pt;height:52.5pt;z-index:251958272">
            <v:textbox style="mso-next-textbox:#_x0000_s1351">
              <w:txbxContent>
                <w:p w:rsidR="00166DEF" w:rsidRPr="0007145D" w:rsidRDefault="00166DEF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各科室信息采编员报送信息，填写上网信息审批单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61" style="position:absolute;left:0;text-align:left;z-index:251968512" from="248.45pt,23.25pt" to="279.25pt,23.35pt">
            <v:stroke endarrow="block"/>
          </v:line>
        </w:pict>
      </w:r>
    </w:p>
    <w:p w:rsidR="009002E6" w:rsidRDefault="009002E6" w:rsidP="006C7A39">
      <w:pPr>
        <w:rPr>
          <w:rFonts w:ascii="华文新魏" w:eastAsia="华文新魏"/>
          <w:sz w:val="30"/>
          <w:szCs w:val="30"/>
        </w:rPr>
      </w:pPr>
    </w:p>
    <w:p w:rsidR="00C4227B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388" style="position:absolute;left:0;text-align:left;margin-left:328.55pt;margin-top:27.3pt;width:61.35pt;height:43.5pt;z-index:251993088">
            <v:textbox style="mso-next-textbox:#_x0000_s1388">
              <w:txbxContent>
                <w:p w:rsidR="00C4227B" w:rsidRPr="0007145D" w:rsidRDefault="00EE55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办公室主任</w:t>
                  </w:r>
                  <w:r w:rsidR="00C4227B">
                    <w:rPr>
                      <w:rFonts w:ascii="华文新魏" w:eastAsia="华文新魏" w:hint="eastAsia"/>
                    </w:rPr>
                    <w:t>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93" style="position:absolute;left:0;text-align:left;margin-left:213.8pt;margin-top:27.3pt;width:83.95pt;height:43.5pt;z-index:251998208">
            <v:textbox style="mso-next-textbox:#_x0000_s1393">
              <w:txbxContent>
                <w:p w:rsidR="008F12DB" w:rsidRPr="0007145D" w:rsidRDefault="008F12DB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拟用印科室科长审核</w:t>
                  </w:r>
                </w:p>
              </w:txbxContent>
            </v:textbox>
          </v:rect>
        </w:pict>
      </w:r>
    </w:p>
    <w:p w:rsidR="00C4227B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432" style="position:absolute;left:0;text-align:left;z-index:252036096" from="614.6pt,15.95pt" to="651.1pt,15.9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31" style="position:absolute;left:0;text-align:left;z-index:252035072" from="507pt,16.25pt" to="545.25pt,16.4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89" style="position:absolute;left:0;text-align:left;margin-left:651.1pt;margin-top:3pt;width:94.85pt;height:23.25pt;z-index:251994112">
            <v:textbox style="mso-next-textbox:#_x0000_s1389">
              <w:txbxContent>
                <w:p w:rsidR="00C4227B" w:rsidRPr="0007145D" w:rsidRDefault="00797136" w:rsidP="00C4227B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办公室主任</w:t>
                  </w:r>
                  <w:r w:rsidR="00A16F1B" w:rsidRPr="005242CC">
                    <w:rPr>
                      <w:rFonts w:ascii="华文新魏" w:eastAsia="华文新魏" w:hint="eastAsia"/>
                      <w:szCs w:val="21"/>
                    </w:rPr>
                    <w:t>缮印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92" style="position:absolute;left:0;text-align:left;margin-left:545.25pt;margin-top:.6pt;width:69.35pt;height:27.85pt;z-index:251997184">
            <v:textbox style="mso-next-textbox:#_x0000_s1392">
              <w:txbxContent>
                <w:p w:rsidR="008F12DB" w:rsidRPr="0007145D" w:rsidRDefault="00A16F1B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局长审核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94" style="position:absolute;left:0;text-align:left;margin-left:423.4pt;margin-top:3pt;width:83.6pt;height:25.35pt;z-index:251999232">
            <v:textbox style="mso-next-textbox:#_x0000_s1394">
              <w:txbxContent>
                <w:p w:rsidR="008F12DB" w:rsidRPr="0007145D" w:rsidRDefault="00A16F1B" w:rsidP="008F12DB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分管领导审核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86" style="position:absolute;left:0;text-align:left;z-index:251991040" from="392.2pt,16.35pt" to="423pt,16.4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85" style="position:absolute;left:0;text-align:left;z-index:251990016" from="297.75pt,16.05pt" to="328.55pt,16.1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87" style="position:absolute;left:0;text-align:left;margin-left:89.85pt;margin-top:.6pt;width:93.15pt;height:27.75pt;z-index:251992064">
            <v:textbox style="mso-next-textbox:#_x0000_s1387">
              <w:txbxContent>
                <w:p w:rsidR="00C4227B" w:rsidRPr="0007145D" w:rsidRDefault="00C4227B" w:rsidP="00C4227B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填写用印申请单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83" style="position:absolute;left:0;text-align:left;z-index:251987968" from="183pt,16.15pt" to="213.8pt,16.2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82" style="position:absolute;left:0;text-align:left;z-index:251986944" from="60.35pt,16.25pt" to="91.15pt,16.35pt">
            <v:stroke endarrow="block"/>
          </v:line>
        </w:pict>
      </w:r>
      <w:r w:rsidR="00C4227B">
        <w:rPr>
          <w:rFonts w:ascii="华文新魏" w:eastAsia="华文新魏" w:hint="eastAsia"/>
          <w:sz w:val="30"/>
          <w:szCs w:val="30"/>
        </w:rPr>
        <w:t>公章使用</w:t>
      </w:r>
    </w:p>
    <w:p w:rsidR="009002E6" w:rsidRDefault="009002E6" w:rsidP="006C7A39">
      <w:pPr>
        <w:rPr>
          <w:rFonts w:ascii="华文新魏" w:eastAsia="华文新魏"/>
          <w:sz w:val="30"/>
          <w:szCs w:val="30"/>
        </w:rPr>
      </w:pP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399" style="position:absolute;left:0;text-align:left;margin-left:423.3pt;margin-top:28.85pt;width:58.15pt;height:39pt;z-index:252004352">
            <v:textbox style="mso-next-textbox:#_x0000_s1399">
              <w:txbxContent>
                <w:p w:rsidR="00887387" w:rsidRPr="0007145D" w:rsidRDefault="008873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财务科长审批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03" style="position:absolute;left:0;text-align:left;margin-left:795.55pt;margin-top:12.35pt;width:71.45pt;height:39.7pt;z-index:252008448">
            <v:textbox style="mso-next-textbox:#_x0000_s1403">
              <w:txbxContent>
                <w:p w:rsidR="00887387" w:rsidRPr="0007145D" w:rsidRDefault="00797136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887387">
                    <w:rPr>
                      <w:rFonts w:ascii="华文新魏" w:eastAsia="华文新魏" w:hint="eastAsia"/>
                    </w:rPr>
                    <w:t>采购</w:t>
                  </w:r>
                  <w:r w:rsidR="00EA147A">
                    <w:rPr>
                      <w:rFonts w:ascii="华文新魏" w:eastAsia="华文新魏" w:hint="eastAsia"/>
                    </w:rPr>
                    <w:t>、登记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05" style="position:absolute;left:0;text-align:left;margin-left:978.7pt;margin-top:7.05pt;width:71.3pt;height:50.3pt;z-index:252010496">
            <v:textbox style="mso-next-textbox:#_x0000_s1405">
              <w:txbxContent>
                <w:p w:rsidR="00887387" w:rsidRPr="0007145D" w:rsidRDefault="00797136" w:rsidP="0088738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EA147A">
                    <w:rPr>
                      <w:rFonts w:ascii="华文新魏" w:eastAsia="华文新魏" w:hint="eastAsia"/>
                    </w:rPr>
                    <w:t>发放，</w:t>
                  </w:r>
                  <w:r w:rsidR="00887387">
                    <w:rPr>
                      <w:rFonts w:ascii="华文新魏" w:eastAsia="华文新魏" w:hint="eastAsia"/>
                    </w:rPr>
                    <w:t>申请科室保管使用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25" style="position:absolute;left:0;text-align:left;margin-left:887.15pt;margin-top:12.35pt;width:71.4pt;height:39pt;z-index:252029952">
            <v:textbox style="mso-next-textbox:#_x0000_s1425">
              <w:txbxContent>
                <w:p w:rsidR="00BB7451" w:rsidRPr="0007145D" w:rsidRDefault="00BB7451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财务科固定资产登记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11" style="position:absolute;left:0;text-align:left;z-index:252016640" from="760.55pt,12.35pt" to="795.55pt,34.6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02" style="position:absolute;left:0;text-align:left;margin-left:618.35pt;margin-top:1.05pt;width:142.2pt;height:27.8pt;z-index:252007424">
            <v:textbox style="mso-next-textbox:#_x0000_s1402">
              <w:txbxContent>
                <w:p w:rsidR="00887387" w:rsidRPr="0007145D" w:rsidRDefault="00887387" w:rsidP="00BB7451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5000元以下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08" style="position:absolute;left:0;text-align:left;flip:y;z-index:252013568" from="587.8pt,17.15pt" to="618.35pt,47.9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00" style="position:absolute;left:0;text-align:left;margin-left:514.85pt;margin-top:28.95pt;width:71.4pt;height:39pt;z-index:252005376">
            <v:textbox style="mso-next-textbox:#_x0000_s1400">
              <w:txbxContent>
                <w:p w:rsidR="00887387" w:rsidRPr="0007145D" w:rsidRDefault="008873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分管财务的领导审批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96" style="position:absolute;left:0;text-align:left;margin-left:125.95pt;margin-top:16.95pt;width:71.4pt;height:54.75pt;z-index:252001280">
            <v:textbox style="mso-next-textbox:#_x0000_s1396">
              <w:txbxContent>
                <w:p w:rsidR="00887387" w:rsidRPr="0007145D" w:rsidRDefault="008873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申请科室填写办公用品申请单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398" style="position:absolute;left:0;text-align:left;margin-left:226.35pt;margin-top:28.95pt;width:71.4pt;height:39pt;z-index:252003328">
            <v:textbox style="mso-next-textbox:#_x0000_s1398">
              <w:txbxContent>
                <w:p w:rsidR="00887387" w:rsidRPr="0007145D" w:rsidRDefault="008873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申请科室科长审批</w:t>
                  </w:r>
                </w:p>
              </w:txbxContent>
            </v:textbox>
          </v:rect>
        </w:pict>
      </w:r>
    </w:p>
    <w:p w:rsidR="00C4227B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407" style="position:absolute;left:0;text-align:left;flip:y;z-index:252012544" from="481.45pt,16.5pt" to="514.85pt,16.9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10" style="position:absolute;left:0;text-align:left;z-index:252015616" from="958.55pt,3.35pt" to="978.7pt,3.4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13" style="position:absolute;left:0;text-align:left;z-index:252018688" from="867pt,3.55pt" to="887.15pt,3.6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12" style="position:absolute;left:0;text-align:left;flip:y;z-index:252017664" from="760.55pt,3.45pt" to="795.55pt,36.65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01" style="position:absolute;left:0;text-align:left;margin-left:618.35pt;margin-top:20.85pt;width:142.2pt;height:24.1pt;z-index:252006400">
            <v:textbox style="mso-next-textbox:#_x0000_s1401">
              <w:txbxContent>
                <w:p w:rsidR="00887387" w:rsidRPr="0007145D" w:rsidRDefault="00887387" w:rsidP="0088738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5000元以上的由局长审批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09" style="position:absolute;left:0;text-align:left;z-index:252014592" from="587.8pt,16.9pt" to="618.35pt,33.4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24" style="position:absolute;left:0;text-align:left;z-index:252028928" from="392.6pt,16.8pt" to="423.3pt,16.9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23" style="position:absolute;left:0;text-align:left;margin-left:320.8pt;margin-top:3.45pt;width:71.4pt;height:29.85pt;z-index:252027904">
            <v:textbox style="mso-next-textbox:#_x0000_s1423">
              <w:txbxContent>
                <w:p w:rsidR="00BB7451" w:rsidRPr="0007145D" w:rsidRDefault="00EE5587" w:rsidP="00BB7451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BB7451">
                    <w:rPr>
                      <w:rFonts w:ascii="华文新魏" w:eastAsia="华文新魏" w:hint="eastAsia"/>
                    </w:rPr>
                    <w:t>审批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06" style="position:absolute;left:0;text-align:left;z-index:252011520" from="296.9pt,16.5pt" to="318.5pt,16.7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97" style="position:absolute;left:0;text-align:left;z-index:252002304" from="197.35pt,16.6pt" to="225.8pt,16.7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395" style="position:absolute;left:0;text-align:left;z-index:252000256" from="95.15pt,16.5pt" to="125.95pt,16.6pt">
            <v:stroke endarrow="block"/>
          </v:line>
        </w:pict>
      </w:r>
      <w:r w:rsidR="00887387">
        <w:rPr>
          <w:rFonts w:ascii="华文新魏" w:eastAsia="华文新魏" w:hint="eastAsia"/>
          <w:sz w:val="30"/>
          <w:szCs w:val="30"/>
        </w:rPr>
        <w:t>办公用品申领</w:t>
      </w:r>
    </w:p>
    <w:p w:rsidR="008F12DB" w:rsidRDefault="008F12DB" w:rsidP="006C7A39">
      <w:pPr>
        <w:rPr>
          <w:rFonts w:ascii="华文新魏" w:eastAsia="华文新魏"/>
          <w:sz w:val="30"/>
          <w:szCs w:val="30"/>
        </w:rPr>
      </w:pPr>
    </w:p>
    <w:p w:rsidR="00EF3C1D" w:rsidRDefault="00EF3C1D" w:rsidP="006C7A39">
      <w:pPr>
        <w:rPr>
          <w:rFonts w:ascii="华文新魏" w:eastAsia="华文新魏"/>
          <w:sz w:val="30"/>
          <w:szCs w:val="30"/>
        </w:rPr>
      </w:pPr>
    </w:p>
    <w:p w:rsidR="00EF3C1D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line id="_x0000_s1429" style="position:absolute;left:0;text-align:left;z-index:252034048" from="760.5pt,17.5pt" to="800.8pt,17.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19" style="position:absolute;left:0;text-align:left;margin-left:800.8pt;margin-top:.75pt;width:123.95pt;height:29.25pt;z-index:252024832">
            <v:textbox style="mso-next-textbox:#_x0000_s1419">
              <w:txbxContent>
                <w:p w:rsidR="00967851" w:rsidRPr="0007145D" w:rsidRDefault="00EE5587" w:rsidP="00967851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967851">
                    <w:rPr>
                      <w:rFonts w:ascii="华文新魏" w:eastAsia="华文新魏" w:hint="eastAsia"/>
                    </w:rPr>
                    <w:t>整理、归档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21" style="position:absolute;left:0;text-align:left;z-index:252026880" from="594.75pt,17.5pt" to="643.35pt,17.6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18" style="position:absolute;left:0;text-align:left;margin-left:643.35pt;margin-top:0;width:117.15pt;height:36pt;z-index:252023808">
            <v:textbox style="mso-next-textbox:#_x0000_s1418">
              <w:txbxContent>
                <w:p w:rsidR="00967851" w:rsidRPr="0007145D" w:rsidRDefault="00967851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督导人员给</w:t>
                  </w:r>
                  <w:r w:rsidR="00EE5587">
                    <w:rPr>
                      <w:rFonts w:ascii="华文新魏" w:eastAsia="华文新魏" w:hint="eastAsia"/>
                    </w:rPr>
                    <w:t>办公室</w:t>
                  </w:r>
                  <w:r>
                    <w:rPr>
                      <w:rFonts w:ascii="华文新魏" w:eastAsia="华文新魏" w:hint="eastAsia"/>
                    </w:rPr>
                    <w:t>反馈督导信息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28" style="position:absolute;left:0;text-align:left;margin-left:527.25pt;margin-top:4.5pt;width:67.5pt;height:25.5pt;z-index:252033024">
            <v:textbox style="mso-next-textbox:#_x0000_s1428">
              <w:txbxContent>
                <w:p w:rsidR="00EA147A" w:rsidRPr="0007145D" w:rsidRDefault="00EA147A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局长审核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27" style="position:absolute;left:0;text-align:left;z-index:252032000" from="490.5pt,17.6pt" to="527.25pt,18.2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26" style="position:absolute;left:0;text-align:left;margin-left:410.95pt;margin-top:4.5pt;width:79.55pt;height:24.75pt;z-index:252030976">
            <v:textbox style="mso-next-textbox:#_x0000_s1426">
              <w:txbxContent>
                <w:p w:rsidR="00EA147A" w:rsidRPr="0007145D" w:rsidRDefault="00EA147A" w:rsidP="00EA147A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分管领导审核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20" style="position:absolute;left:0;text-align:left;z-index:252025856" from="371.2pt,17.7pt" to="410.95pt,17.8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17" style="position:absolute;left:0;text-align:left;margin-left:238.55pt;margin-top:0;width:132.65pt;height:36.75pt;z-index:252022784">
            <v:textbox style="mso-next-textbox:#_x0000_s1417">
              <w:txbxContent>
                <w:p w:rsidR="00967851" w:rsidRPr="0007145D" w:rsidRDefault="00EE558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办公室主任</w:t>
                  </w:r>
                  <w:r w:rsidR="00967851">
                    <w:rPr>
                      <w:rFonts w:ascii="华文新魏" w:eastAsia="华文新魏" w:hint="eastAsia"/>
                    </w:rPr>
                    <w:t>审核、</w:t>
                  </w:r>
                  <w:r w:rsidR="00EA147A">
                    <w:rPr>
                      <w:rFonts w:ascii="华文新魏" w:eastAsia="华文新魏" w:hint="eastAsia"/>
                    </w:rPr>
                    <w:t>确定督导人员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14" style="position:absolute;left:0;text-align:left;z-index:252019712" from="207.75pt,17.8pt" to="238.55pt,17.9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416" style="position:absolute;left:0;text-align:left;margin-left:89.85pt;margin-top:4.5pt;width:117.9pt;height:24.75pt;z-index:252021760">
            <v:textbox style="mso-next-textbox:#_x0000_s1416">
              <w:txbxContent>
                <w:p w:rsidR="00EF3C1D" w:rsidRPr="0007145D" w:rsidRDefault="00EE5587" w:rsidP="00EF3C1D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办公室</w:t>
                  </w:r>
                  <w:r w:rsidR="00967851">
                    <w:rPr>
                      <w:rFonts w:ascii="华文新魏" w:eastAsia="华文新魏" w:hint="eastAsia"/>
                    </w:rPr>
                    <w:t>登记督办事项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415" style="position:absolute;left:0;text-align:left;flip:y;z-index:252020736" from="60.35pt,18pt" to="89.85pt,18pt"/>
        </w:pict>
      </w:r>
      <w:r w:rsidR="00EF3C1D">
        <w:rPr>
          <w:rFonts w:ascii="华文新魏" w:eastAsia="华文新魏" w:hint="eastAsia"/>
          <w:sz w:val="30"/>
          <w:szCs w:val="30"/>
        </w:rPr>
        <w:t>督查督办</w:t>
      </w: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lastRenderedPageBreak/>
        <w:pict>
          <v:rect id="_x0000_s1216" style="position:absolute;left:0;text-align:left;margin-left:929.2pt;margin-top:23.5pt;width:82.2pt;height:38pt;z-index:251851776">
            <v:textbox style="mso-next-textbox:#_x0000_s1216">
              <w:txbxContent>
                <w:p w:rsidR="00A05F88" w:rsidRPr="0007145D" w:rsidRDefault="00683DC7" w:rsidP="00EA147A">
                  <w:pPr>
                    <w:jc w:val="center"/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申请国库集中授权支付</w:t>
                  </w:r>
                </w:p>
              </w:txbxContent>
            </v:textbox>
          </v:rect>
        </w:pict>
      </w: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208" style="position:absolute;left:0;text-align:left;margin-left:223.05pt;margin-top:30.3pt;width:80.55pt;height:38pt;z-index:251843584">
            <v:textbox style="mso-next-textbox:#_x0000_s1208">
              <w:txbxContent>
                <w:p w:rsidR="00443984" w:rsidRPr="00443984" w:rsidRDefault="00443984" w:rsidP="00443984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公务卡管理系统信息确认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14" style="position:absolute;left:0;text-align:left;flip:y;z-index:251849728" from="906.8pt,19.4pt" to="929.2pt,41.2pt"/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213" style="position:absolute;left:0;text-align:left;margin-left:833pt;margin-top:19.4pt;width:73.8pt;height:43.45pt;z-index:251848704">
            <v:textbox style="mso-next-textbox:#_x0000_s1213">
              <w:txbxContent>
                <w:p w:rsidR="00A05F88" w:rsidRPr="0007145D" w:rsidRDefault="00A05F88" w:rsidP="00A05F88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会计申报资金（每周二）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212" style="position:absolute;left:0;text-align:left;margin-left:745.35pt;margin-top:24.85pt;width:56.85pt;height:38pt;z-index:251847680">
            <v:textbox style="mso-next-textbox:#_x0000_s1212">
              <w:txbxContent>
                <w:p w:rsidR="00A05F88" w:rsidRPr="0007145D" w:rsidRDefault="00A05F88" w:rsidP="00A05F88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出纳票据登记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209" style="position:absolute;left:0;text-align:left;margin-left:338.4pt;margin-top:30.3pt;width:80.55pt;height:38pt;z-index:251844608">
            <v:textbox style="mso-next-textbox:#_x0000_s1209">
              <w:txbxContent>
                <w:p w:rsidR="00443984" w:rsidRPr="00A05F88" w:rsidRDefault="00A05F88" w:rsidP="00A05F88">
                  <w:pPr>
                    <w:rPr>
                      <w:rFonts w:ascii="华文新魏" w:eastAsia="华文新魏"/>
                    </w:rPr>
                  </w:pPr>
                  <w:r w:rsidRPr="00A05F88">
                    <w:rPr>
                      <w:rFonts w:ascii="华文新魏" w:eastAsia="华文新魏" w:hint="eastAsia"/>
                    </w:rPr>
                    <w:t>报销人</w:t>
                  </w:r>
                  <w:r w:rsidR="00683DC7">
                    <w:rPr>
                      <w:rFonts w:ascii="华文新魏" w:eastAsia="华文新魏" w:hint="eastAsia"/>
                    </w:rPr>
                    <w:t>持相关报销</w:t>
                  </w:r>
                  <w:r w:rsidRPr="00A05F88">
                    <w:rPr>
                      <w:rFonts w:ascii="华文新魏" w:eastAsia="华文新魏" w:hint="eastAsia"/>
                    </w:rPr>
                    <w:t>凭证</w:t>
                  </w:r>
                </w:p>
              </w:txbxContent>
            </v:textbox>
          </v:rect>
        </w:pict>
      </w:r>
    </w:p>
    <w:p w:rsidR="009002E6" w:rsidRDefault="00FB3BC5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/>
          <w:noProof/>
          <w:sz w:val="30"/>
          <w:szCs w:val="30"/>
        </w:rPr>
        <w:pict>
          <v:rect id="_x0000_s1205" style="position:absolute;left:0;text-align:left;margin-left:660.75pt;margin-top:3.2pt;width:60.75pt;height:23.1pt;z-index:251840512">
            <v:textbox style="mso-next-textbox:#_x0000_s1205">
              <w:txbxContent>
                <w:p w:rsidR="00EE5587" w:rsidRPr="0007145D" w:rsidRDefault="00EE5587" w:rsidP="00EE558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纪检审签</w:t>
                  </w:r>
                </w:p>
                <w:p w:rsidR="00132CC4" w:rsidRPr="00EE5587" w:rsidRDefault="00132CC4" w:rsidP="00EE5587"/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01" style="position:absolute;left:0;text-align:left;z-index:251836416" from="721.5pt,13.85pt" to="745.35pt,13.9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93" style="position:absolute;left:0;text-align:left;margin-left:554.05pt;margin-top:3.2pt;width:75.9pt;height:23.1pt;z-index:251828224">
            <v:textbox style="mso-next-textbox:#_x0000_s1193">
              <w:txbxContent>
                <w:p w:rsidR="00EE5587" w:rsidRPr="0007145D" w:rsidRDefault="00EE5587" w:rsidP="00EE558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审批人审签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00" style="position:absolute;left:0;text-align:left;z-index:251835392" from="629.95pt,14.05pt" to="660.75pt,14.1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07" style="position:absolute;left:0;text-align:left;z-index:251842560" from="60.75pt,17.45pt" to="124.1pt,17.45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11" style="position:absolute;left:0;text-align:left;flip:y;z-index:251846656" from="303.6pt,17.45pt" to="338.4pt,17.55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99" style="position:absolute;left:0;text-align:left;z-index:251834368" from="192.25pt,14.15pt" to="223.05pt,14.2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206" style="position:absolute;left:0;text-align:left;margin-left:124.1pt;margin-top:3.2pt;width:68.15pt;height:23.1pt;z-index:251841536">
            <v:textbox style="mso-next-textbox:#_x0000_s1206">
              <w:txbxContent>
                <w:p w:rsidR="00443984" w:rsidRPr="00443984" w:rsidRDefault="00443984" w:rsidP="00443984">
                  <w:pPr>
                    <w:rPr>
                      <w:rFonts w:ascii="华文新魏" w:eastAsia="华文新魏"/>
                    </w:rPr>
                  </w:pPr>
                  <w:r w:rsidRPr="00443984">
                    <w:rPr>
                      <w:rFonts w:ascii="华文新魏" w:eastAsia="华文新魏" w:hint="eastAsia"/>
                    </w:rPr>
                    <w:t>公务卡</w:t>
                  </w:r>
                  <w:r w:rsidR="00A05F88">
                    <w:rPr>
                      <w:rFonts w:ascii="华文新魏" w:eastAsia="华文新魏" w:hint="eastAsia"/>
                    </w:rPr>
                    <w:t>支出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217" style="position:absolute;left:0;text-align:left;margin-left:929.2pt;margin-top:13.85pt;width:82.2pt;height:29.3pt;z-index:251852800">
            <v:textbox style="mso-next-textbox:#_x0000_s1217">
              <w:txbxContent>
                <w:p w:rsidR="00683DC7" w:rsidRPr="0007145D" w:rsidRDefault="00683DC7" w:rsidP="00683DC7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公务卡还款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15" style="position:absolute;left:0;text-align:left;z-index:251850752" from="906.8pt,11.3pt" to="929.2pt,31.65pt"/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02" style="position:absolute;left:0;text-align:left;z-index:251837440" from="802.2pt,10pt" to="833pt,10.1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98" style="position:absolute;left:0;text-align:left;z-index:251833344" from="523.25pt,13.95pt" to="554.05pt,14.05pt">
            <v:stroke endarrow="block"/>
          </v:line>
        </w:pict>
      </w:r>
      <w:r>
        <w:rPr>
          <w:rFonts w:ascii="华文新魏" w:eastAsia="华文新魏"/>
          <w:noProof/>
          <w:sz w:val="30"/>
          <w:szCs w:val="30"/>
        </w:rPr>
        <w:pict>
          <v:rect id="_x0000_s1195" style="position:absolute;left:0;text-align:left;margin-left:449.75pt;margin-top:3.2pt;width:73.5pt;height:23.1pt;z-index:251830272">
            <v:textbox style="mso-next-textbox:#_x0000_s1195">
              <w:txbxContent>
                <w:p w:rsidR="00132CC4" w:rsidRPr="0007145D" w:rsidRDefault="00132CC4" w:rsidP="00132CC4">
                  <w:pPr>
                    <w:rPr>
                      <w:rFonts w:ascii="华文新魏" w:eastAsia="华文新魏"/>
                    </w:rPr>
                  </w:pPr>
                  <w:r>
                    <w:rPr>
                      <w:rFonts w:ascii="华文新魏" w:eastAsia="华文新魏" w:hint="eastAsia"/>
                    </w:rPr>
                    <w:t>审核</w:t>
                  </w:r>
                  <w:r w:rsidR="00A05F88">
                    <w:rPr>
                      <w:rFonts w:ascii="华文新魏" w:eastAsia="华文新魏" w:hint="eastAsia"/>
                    </w:rPr>
                    <w:t>人审签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197" style="position:absolute;left:0;text-align:left;z-index:251832320" from="418.95pt,17.45pt" to="449.75pt,17.55pt">
            <v:stroke endarrow="block"/>
          </v:line>
        </w:pict>
      </w:r>
      <w:r w:rsidR="009002E6">
        <w:rPr>
          <w:rFonts w:ascii="华文新魏" w:eastAsia="华文新魏" w:hint="eastAsia"/>
          <w:sz w:val="30"/>
          <w:szCs w:val="30"/>
        </w:rPr>
        <w:t>账务报销</w:t>
      </w:r>
    </w:p>
    <w:p w:rsidR="00683DC7" w:rsidRDefault="00683DC7" w:rsidP="006C7A39">
      <w:pPr>
        <w:rPr>
          <w:rFonts w:ascii="华文新魏" w:eastAsia="华文新魏"/>
          <w:sz w:val="30"/>
          <w:szCs w:val="30"/>
        </w:rPr>
      </w:pPr>
    </w:p>
    <w:p w:rsidR="00FE7266" w:rsidRDefault="00FE7266" w:rsidP="006C7A39">
      <w:pPr>
        <w:rPr>
          <w:rFonts w:ascii="华文新魏" w:eastAsia="华文新魏"/>
          <w:sz w:val="30"/>
          <w:szCs w:val="30"/>
        </w:rPr>
      </w:pPr>
    </w:p>
    <w:p w:rsidR="00FE7266" w:rsidRDefault="00FE7266" w:rsidP="006C7A39">
      <w:pPr>
        <w:rPr>
          <w:rFonts w:ascii="华文新魏" w:eastAsia="华文新魏"/>
          <w:sz w:val="30"/>
          <w:szCs w:val="30"/>
        </w:rPr>
      </w:pPr>
    </w:p>
    <w:p w:rsidR="00683DC7" w:rsidRDefault="00683DC7" w:rsidP="006C7A39">
      <w:pPr>
        <w:rPr>
          <w:rFonts w:ascii="华文新魏" w:eastAsia="华文新魏"/>
          <w:sz w:val="30"/>
          <w:szCs w:val="30"/>
        </w:rPr>
      </w:pPr>
    </w:p>
    <w:p w:rsidR="00C977EC" w:rsidRPr="00C977EC" w:rsidRDefault="00FB3BC5" w:rsidP="006C7A39">
      <w:pPr>
        <w:rPr>
          <w:rFonts w:ascii="华文新魏" w:eastAsia="华文新魏"/>
          <w:sz w:val="30"/>
          <w:szCs w:val="30"/>
        </w:rPr>
      </w:pPr>
      <w:r w:rsidRPr="00FB3BC5">
        <w:rPr>
          <w:rFonts w:ascii="Calibri" w:eastAsia="宋体" w:hAnsi="Calibri"/>
          <w:noProof/>
        </w:rPr>
        <w:pict>
          <v:line id="_x0000_s1251" style="position:absolute;left:0;text-align:left;flip:y;z-index:251888640" from="471.5pt,25.8pt" to="500.25pt,55.7pt"/>
        </w:pict>
      </w:r>
      <w:r w:rsidRPr="00FB3BC5">
        <w:rPr>
          <w:rFonts w:ascii="Calibri" w:eastAsia="宋体" w:hAnsi="Calibri"/>
        </w:rPr>
        <w:pict>
          <v:rect id="矩形 40" o:spid="_x0000_s1232" style="position:absolute;left:0;text-align:left;margin-left:500.25pt;margin-top:9.95pt;width:483pt;height:31.5pt;z-index:251869184;v-text-anchor:middle" strokeweight=".25pt">
            <v:textbox>
              <w:txbxContent>
                <w:p w:rsidR="00C977EC" w:rsidRPr="00C977EC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C977EC">
                    <w:rPr>
                      <w:rFonts w:ascii="华文新魏" w:eastAsia="华文新魏" w:hint="eastAsia"/>
                      <w:szCs w:val="21"/>
                    </w:rPr>
                    <w:t>转有关单位阅处</w:t>
                  </w:r>
                </w:p>
              </w:txbxContent>
            </v:textbox>
          </v:rect>
        </w:pict>
      </w:r>
      <w:r>
        <w:rPr>
          <w:rFonts w:ascii="华文新魏" w:eastAsia="华文新魏"/>
          <w:noProof/>
          <w:sz w:val="30"/>
          <w:szCs w:val="30"/>
        </w:rPr>
        <w:pict>
          <v:line id="_x0000_s1261" style="position:absolute;left:0;text-align:left;z-index:251896832" from="983.25pt,25.8pt" to="1006.5pt,41.45pt"/>
        </w:pict>
      </w:r>
      <w:r w:rsidRPr="00FB3BC5">
        <w:rPr>
          <w:rFonts w:ascii="宋体" w:hAnsi="宋体"/>
          <w:noProof/>
          <w:sz w:val="32"/>
          <w:szCs w:val="32"/>
        </w:rPr>
        <w:pict>
          <v:rect id="_x0000_s1263" style="position:absolute;left:0;text-align:left;margin-left:1006.5pt;margin-top:25.8pt;width:46.5pt;height:38.25pt;z-index:251898880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存档</w:t>
                  </w:r>
                </w:p>
              </w:txbxContent>
            </v:textbox>
          </v:rect>
        </w:pict>
      </w:r>
    </w:p>
    <w:p w:rsidR="00FF0A9E" w:rsidRDefault="00EE5587" w:rsidP="006C7A39">
      <w:pPr>
        <w:rPr>
          <w:rFonts w:ascii="华文新魏" w:eastAsia="华文新魏"/>
          <w:sz w:val="30"/>
          <w:szCs w:val="30"/>
        </w:rPr>
      </w:pPr>
      <w:r w:rsidRPr="00C977EC">
        <w:rPr>
          <w:rFonts w:ascii="华文新魏" w:eastAsia="华文新魏" w:hint="eastAsia"/>
          <w:sz w:val="30"/>
          <w:szCs w:val="30"/>
        </w:rPr>
        <w:t>监察室</w:t>
      </w:r>
      <w:r w:rsidR="00FB3BC5">
        <w:rPr>
          <w:rFonts w:ascii="华文新魏" w:eastAsia="华文新魏"/>
          <w:noProof/>
          <w:sz w:val="30"/>
          <w:szCs w:val="30"/>
        </w:rPr>
        <w:pict>
          <v:line id="_x0000_s1262" style="position:absolute;left:0;text-align:left;flip:y;z-index:251897856;mso-position-horizontal-relative:text;mso-position-vertical-relative:text" from="983.25pt,14.2pt" to="1006.5pt,41.2pt"/>
        </w:pict>
      </w:r>
      <w:r w:rsidR="00FB3BC5" w:rsidRPr="00FB3BC5">
        <w:rPr>
          <w:rFonts w:ascii="Calibri" w:eastAsia="宋体" w:hAnsi="Calibri"/>
        </w:rPr>
        <w:pict>
          <v:rect id="矩形 44" o:spid="_x0000_s1236" style="position:absolute;left:0;text-align:left;margin-left:871.45pt;margin-top:20pt;width:111.8pt;height:41.35pt;z-index:251873280;mso-position-horizontal-relative:text;mso-position-vertical-relative:text;v-text-anchor:middle" strokeweight=".25pt">
            <v:textbox style="mso-next-textbox:#矩形 44">
              <w:txbxContent>
                <w:p w:rsidR="00C977EC" w:rsidRPr="00FF0A9E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上报上级纪检部门或回复投诉举报本人</w:t>
                  </w:r>
                </w:p>
              </w:txbxContent>
            </v:textbox>
          </v:rect>
        </w:pict>
      </w:r>
      <w:r w:rsidR="00FB3BC5" w:rsidRPr="00FB3BC5">
        <w:rPr>
          <w:rFonts w:ascii="Calibri" w:eastAsia="宋体" w:hAnsi="Calibri"/>
        </w:rPr>
        <w:pict>
          <v:rect id="矩形 42" o:spid="_x0000_s1234" style="position:absolute;left:0;text-align:left;margin-left:760.45pt;margin-top:23.1pt;width:84.05pt;height:38.25pt;z-index:251871232;mso-position-horizontal-relative:text;mso-position-vertical-relative:text;v-text-anchor:middle" strokeweight=".25pt">
            <v:textbox>
              <w:txbxContent>
                <w:p w:rsidR="00C977EC" w:rsidRPr="00FF0A9E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有关单位上报调查处理情况</w:t>
                  </w:r>
                </w:p>
              </w:txbxContent>
            </v:textbox>
          </v:rect>
        </w:pict>
      </w:r>
      <w:r w:rsidR="00FB3BC5" w:rsidRPr="00FB3BC5">
        <w:rPr>
          <w:rFonts w:ascii="Calibri" w:eastAsia="宋体" w:hAnsi="Calibri"/>
        </w:rPr>
        <w:pict>
          <v:rect id="矩形 46" o:spid="_x0000_s1238" style="position:absolute;left:0;text-align:left;margin-left:673.6pt;margin-top:23.1pt;width:62.15pt;height:38.25pt;z-index:251875328;mso-position-horizontal-relative:text;mso-position-vertical-relative:text;v-text-anchor:middle" strokeweight=".25pt">
            <v:textbox>
              <w:txbxContent>
                <w:p w:rsidR="00C977EC" w:rsidRPr="00FF0A9E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纪检组长审阅</w:t>
                  </w:r>
                </w:p>
              </w:txbxContent>
            </v:textbox>
          </v:rect>
        </w:pict>
      </w:r>
      <w:r w:rsidR="00FB3BC5" w:rsidRPr="00FB3BC5">
        <w:rPr>
          <w:rFonts w:ascii="Calibri" w:eastAsia="宋体" w:hAnsi="Calibri"/>
        </w:rPr>
        <w:pict>
          <v:rect id="矩形 45" o:spid="_x0000_s1237" style="position:absolute;left:0;text-align:left;margin-left:601.5pt;margin-top:23.1pt;width:46.5pt;height:38.25pt;z-index:251874304;mso-position-horizontal-relative:text;mso-position-vertical-relative:text;v-text-anchor:middle" strokeweight=".25pt">
            <v:textbox>
              <w:txbxContent>
                <w:p w:rsidR="00C977EC" w:rsidRPr="00FF0A9E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室主任审阅</w:t>
                  </w:r>
                </w:p>
              </w:txbxContent>
            </v:textbox>
          </v:rect>
        </w:pict>
      </w:r>
      <w:r w:rsidR="00FB3BC5" w:rsidRPr="00FB3BC5">
        <w:rPr>
          <w:rFonts w:ascii="Calibri" w:eastAsia="宋体" w:hAnsi="Calibri"/>
        </w:rPr>
        <w:pict>
          <v:rect id="矩形 41" o:spid="_x0000_s1233" style="position:absolute;left:0;text-align:left;margin-left:500.25pt;margin-top:26.85pt;width:69.75pt;height:31.5pt;z-index:251870208;mso-position-horizontal-relative:text;mso-position-vertical-relative:text;v-text-anchor:middle" strokeweight=".25pt">
            <v:textbox>
              <w:txbxContent>
                <w:p w:rsidR="00C977EC" w:rsidRPr="00FF0A9E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发出查报件</w:t>
                  </w:r>
                </w:p>
              </w:txbxContent>
            </v:textbox>
          </v:rect>
        </w:pict>
      </w:r>
      <w:r w:rsidR="00FB3BC5" w:rsidRPr="00FB3BC5">
        <w:rPr>
          <w:rFonts w:ascii="Calibri" w:eastAsia="宋体" w:hAnsi="Calibri"/>
          <w:noProof/>
        </w:rPr>
        <w:pict>
          <v:line id="_x0000_s1253" style="position:absolute;left:0;text-align:left;z-index:251890688;mso-position-horizontal-relative:text;mso-position-vertical-relative:text" from="471.5pt,24.5pt" to="500.25pt,41.1pt"/>
        </w:pict>
      </w:r>
      <w:r w:rsidR="00FB3BC5" w:rsidRPr="00FB3BC5">
        <w:rPr>
          <w:rFonts w:ascii="Calibri" w:eastAsia="宋体" w:hAnsi="Calibri"/>
        </w:rPr>
        <w:pict>
          <v:rect id="矩形 39" o:spid="_x0000_s1231" style="position:absolute;left:0;text-align:left;margin-left:349.35pt;margin-top:10.25pt;width:122.15pt;height:36.75pt;z-index:251868160;mso-position-horizontal-relative:text;mso-position-vertical-relative:text;v-text-anchor:middle" strokeweight=".25pt">
            <v:textbox>
              <w:txbxContent>
                <w:p w:rsidR="00C977EC" w:rsidRPr="00C977EC" w:rsidRDefault="00C977EC" w:rsidP="00C977EC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C977EC">
                    <w:rPr>
                      <w:rFonts w:ascii="华文新魏" w:eastAsia="华文新魏" w:hint="eastAsia"/>
                      <w:szCs w:val="21"/>
                    </w:rPr>
                    <w:t>室主任提出核查处理意见并报纪检组长批示</w:t>
                  </w:r>
                </w:p>
              </w:txbxContent>
            </v:textbox>
          </v:rect>
        </w:pict>
      </w:r>
      <w:r w:rsidR="00FB3BC5" w:rsidRPr="00FB3BC5">
        <w:rPr>
          <w:rFonts w:ascii="Calibri" w:eastAsia="宋体" w:hAnsi="Calibri"/>
          <w:noProof/>
        </w:rPr>
        <w:pict>
          <v:line id="_x0000_s1254" style="position:absolute;left:0;text-align:left;z-index:251891712;mso-position-horizontal-relative:text;mso-position-vertical-relative:text" from="318.55pt,28.9pt" to="349.35pt,29pt">
            <v:stroke endarrow="block"/>
          </v:line>
        </w:pict>
      </w:r>
      <w:r w:rsidR="00FB3BC5" w:rsidRPr="00FB3BC5">
        <w:rPr>
          <w:rFonts w:ascii="Calibri" w:eastAsia="宋体" w:hAnsi="Calibri"/>
        </w:rPr>
        <w:pict>
          <v:rect id="矩形 17" o:spid="_x0000_s1230" style="position:absolute;left:0;text-align:left;margin-left:221.95pt;margin-top:11pt;width:96.6pt;height:39pt;z-index:251867136;mso-position-horizontal-relative:text;mso-position-vertical-relative:text;v-text-anchor:middle" strokeweight=".25pt">
            <v:textbox>
              <w:txbxContent>
                <w:p w:rsidR="00C977EC" w:rsidRPr="00C977EC" w:rsidRDefault="00C977EC" w:rsidP="00C977EC">
                  <w:pPr>
                    <w:jc w:val="center"/>
                    <w:rPr>
                      <w:rFonts w:ascii="华文新魏" w:eastAsia="华文新魏" w:hAnsi="宋体"/>
                      <w:szCs w:val="21"/>
                    </w:rPr>
                  </w:pPr>
                  <w:r w:rsidRPr="00C977EC">
                    <w:rPr>
                      <w:rFonts w:ascii="华文新魏" w:eastAsia="华文新魏" w:hAnsi="宋体" w:hint="eastAsia"/>
                      <w:szCs w:val="21"/>
                    </w:rPr>
                    <w:t>经办人提出初步调查处理意见</w:t>
                  </w:r>
                </w:p>
              </w:txbxContent>
            </v:textbox>
          </v:rect>
        </w:pict>
      </w:r>
      <w:r w:rsidR="00FB3BC5">
        <w:rPr>
          <w:rFonts w:ascii="华文新魏" w:eastAsia="华文新魏"/>
          <w:noProof/>
          <w:sz w:val="30"/>
          <w:szCs w:val="30"/>
        </w:rPr>
        <w:pict>
          <v:line id="_x0000_s1250" style="position:absolute;left:0;text-align:left;z-index:251887616;mso-position-horizontal-relative:text;mso-position-vertical-relative:text" from="191.15pt,29.1pt" to="221.95pt,29.2pt">
            <v:stroke endarrow="block"/>
          </v:line>
        </w:pict>
      </w:r>
      <w:r w:rsidR="00FB3BC5" w:rsidRPr="00FB3BC5">
        <w:rPr>
          <w:rFonts w:ascii="Calibri" w:eastAsia="宋体" w:hAnsi="Calibri"/>
        </w:rPr>
        <w:pict>
          <v:rect id="Rectangle 384" o:spid="_x0000_s1229" style="position:absolute;left:0;text-align:left;margin-left:102.75pt;margin-top:10.25pt;width:88.4pt;height:39.75pt;z-index:251866112;mso-position-horizontal-relative:text;mso-position-vertical-relative:text;v-text-anchor:middle" strokeweight=".25pt">
            <v:textbox>
              <w:txbxContent>
                <w:p w:rsidR="00C977EC" w:rsidRPr="00C977EC" w:rsidRDefault="00C977EC" w:rsidP="00C977EC">
                  <w:pPr>
                    <w:jc w:val="center"/>
                    <w:rPr>
                      <w:rFonts w:ascii="华文新魏" w:eastAsia="华文新魏" w:hAnsi="宋体"/>
                      <w:szCs w:val="21"/>
                    </w:rPr>
                  </w:pPr>
                  <w:r w:rsidRPr="00C977EC">
                    <w:rPr>
                      <w:rFonts w:ascii="华文新魏" w:eastAsia="华文新魏" w:hAnsi="宋体" w:hint="eastAsia"/>
                      <w:szCs w:val="21"/>
                    </w:rPr>
                    <w:t>接受群众举报投诉或上级转办</w:t>
                  </w:r>
                </w:p>
              </w:txbxContent>
            </v:textbox>
          </v:rect>
        </w:pict>
      </w:r>
      <w:r w:rsidR="00FB3BC5">
        <w:rPr>
          <w:rFonts w:ascii="华文新魏" w:eastAsia="华文新魏"/>
          <w:noProof/>
          <w:sz w:val="30"/>
          <w:szCs w:val="30"/>
        </w:rPr>
        <w:pict>
          <v:line id="_x0000_s1249" style="position:absolute;left:0;text-align:left;z-index:251886592;mso-position-horizontal-relative:text;mso-position-vertical-relative:text" from="79.65pt,29.1pt" to="102.75pt,29.1pt"/>
        </w:pict>
      </w:r>
      <w:r>
        <w:rPr>
          <w:rFonts w:ascii="华文新魏" w:eastAsia="华文新魏"/>
          <w:sz w:val="30"/>
          <w:szCs w:val="30"/>
        </w:rPr>
        <w:t xml:space="preserve"> </w:t>
      </w:r>
    </w:p>
    <w:p w:rsidR="00C977EC" w:rsidRDefault="008A486B" w:rsidP="006C7A39">
      <w:pPr>
        <w:rPr>
          <w:rFonts w:ascii="华文新魏" w:eastAsia="华文新魏"/>
          <w:sz w:val="30"/>
          <w:szCs w:val="30"/>
        </w:rPr>
      </w:pPr>
      <w:r>
        <w:rPr>
          <w:rFonts w:ascii="华文新魏" w:eastAsia="华文新魏" w:hint="eastAsia"/>
          <w:sz w:val="30"/>
          <w:szCs w:val="30"/>
        </w:rPr>
        <w:t>案件</w:t>
      </w:r>
      <w:r w:rsidRPr="00C977EC">
        <w:rPr>
          <w:rFonts w:ascii="华文新魏" w:eastAsia="华文新魏" w:hint="eastAsia"/>
          <w:sz w:val="30"/>
          <w:szCs w:val="30"/>
        </w:rPr>
        <w:t>受理</w:t>
      </w:r>
    </w:p>
    <w:p w:rsidR="00C977EC" w:rsidRDefault="00FB3BC5" w:rsidP="006C7A39">
      <w:pPr>
        <w:rPr>
          <w:rFonts w:ascii="华文新魏" w:eastAsia="华文新魏"/>
          <w:sz w:val="30"/>
          <w:szCs w:val="30"/>
        </w:rPr>
      </w:pPr>
      <w:bookmarkStart w:id="0" w:name="_GoBack"/>
      <w:bookmarkEnd w:id="0"/>
      <w:r w:rsidRPr="00FB3BC5">
        <w:rPr>
          <w:rFonts w:ascii="宋体" w:hAnsi="宋体"/>
          <w:noProof/>
          <w:sz w:val="32"/>
          <w:szCs w:val="32"/>
        </w:rPr>
        <w:pict>
          <v:rect id="矩形 11" o:spid="_x0000_s1336" style="position:absolute;left:0;text-align:left;margin-left:9in;margin-top:23.85pt;width:456pt;height:39pt;z-index:251942912;v-text-anchor:middle" strokeweight=".25pt">
            <v:textbox>
              <w:txbxContent>
                <w:p w:rsidR="00FF0A9E" w:rsidRPr="00D65E98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D65E98">
                    <w:rPr>
                      <w:rFonts w:ascii="华文新魏" w:eastAsia="华文新魏" w:hint="eastAsia"/>
                      <w:szCs w:val="21"/>
                    </w:rPr>
                    <w:t>移送上级纪检监察部门或检察院</w:t>
                  </w:r>
                </w:p>
              </w:txbxContent>
            </v:textbox>
          </v:rect>
        </w:pict>
      </w:r>
    </w:p>
    <w:p w:rsidR="00FF0A9E" w:rsidRDefault="00FB3BC5" w:rsidP="00FF0A9E">
      <w:pPr>
        <w:rPr>
          <w:rFonts w:ascii="宋体" w:hAnsi="宋体"/>
          <w:sz w:val="32"/>
          <w:szCs w:val="32"/>
        </w:rPr>
      </w:pPr>
      <w:r w:rsidRPr="00FB3BC5">
        <w:rPr>
          <w:rFonts w:ascii="Calibri" w:hAnsi="Calibri"/>
        </w:rPr>
        <w:pict>
          <v:rect id="矩形 8" o:spid="_x0000_s1303" style="position:absolute;left:0;text-align:left;margin-left:461.25pt;margin-top:21.3pt;width:152.8pt;height:26.25pt;z-index:251909120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结案</w:t>
                  </w:r>
                </w:p>
              </w:txbxContent>
            </v:textbox>
          </v:rect>
        </w:pict>
      </w:r>
      <w:r w:rsidRPr="00FB3BC5">
        <w:rPr>
          <w:rFonts w:ascii="Calibri" w:hAnsi="Calibri"/>
        </w:rPr>
        <w:pict>
          <v:rect id="Rectangle 395" o:spid="_x0000_s1300" style="position:absolute;left:0;text-align:left;margin-left:370.6pt;margin-top:21.3pt;width:68.9pt;height:28.5pt;z-index:251906048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报初查结果</w:t>
                  </w:r>
                </w:p>
              </w:txbxContent>
            </v:textbox>
          </v:rect>
        </w:pict>
      </w:r>
      <w:r w:rsidRPr="00FB3BC5">
        <w:rPr>
          <w:rFonts w:ascii="Calibri" w:hAnsi="Calibri"/>
          <w:noProof/>
        </w:rPr>
        <w:pict>
          <v:line id="_x0000_s1337" style="position:absolute;left:0;text-align:left;flip:y;z-index:251943936" from="616.75pt,18.2pt" to="9in,69.1pt"/>
        </w:pict>
      </w:r>
    </w:p>
    <w:p w:rsidR="00FF0A9E" w:rsidRDefault="00FB3BC5" w:rsidP="00FF0A9E">
      <w:pPr>
        <w:rPr>
          <w:rFonts w:ascii="华文新魏" w:eastAsia="华文新魏" w:hAnsi="宋体"/>
          <w:sz w:val="30"/>
          <w:szCs w:val="30"/>
        </w:rPr>
      </w:pPr>
      <w:r w:rsidRPr="00FB3BC5">
        <w:rPr>
          <w:rFonts w:ascii="Calibri" w:eastAsia="宋体" w:hAnsi="Calibri" w:cs="黑体"/>
        </w:rPr>
        <w:pict>
          <v:rect id="矩形 9" o:spid="_x0000_s1304" style="position:absolute;left:0;text-align:left;margin-left:711.3pt;margin-top:18.6pt;width:55.5pt;height:82.5pt;z-index:251910144;v-text-anchor:middle" strokeweight=".25pt">
            <v:textbox style="mso-next-textbox:#矩形 9">
              <w:txbxContent>
                <w:p w:rsidR="00FF0A9E" w:rsidRPr="00D65E98" w:rsidRDefault="00D65E98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反馈至</w:t>
                  </w:r>
                  <w:r w:rsidR="00FF0A9E" w:rsidRPr="00D65E98">
                    <w:rPr>
                      <w:rFonts w:ascii="华文新魏" w:eastAsia="华文新魏" w:hint="eastAsia"/>
                      <w:szCs w:val="21"/>
                    </w:rPr>
                    <w:t>所属单位党委（党支部）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30"/>
          <w:szCs w:val="30"/>
        </w:rPr>
        <w:pict>
          <v:line id="_x0000_s1333" style="position:absolute;left:0;text-align:left;z-index:251939840" from="440.7pt,4.25pt" to="461.25pt,4.25pt">
            <v:stroke endarrow="block"/>
          </v:line>
        </w:pict>
      </w:r>
      <w:r w:rsidRPr="00FB3BC5">
        <w:rPr>
          <w:rFonts w:ascii="华文新魏" w:eastAsia="华文新魏"/>
          <w:noProof/>
          <w:sz w:val="30"/>
          <w:szCs w:val="30"/>
        </w:rPr>
        <w:pict>
          <v:line id="_x0000_s1331" style="position:absolute;left:0;text-align:left;flip:y;z-index:251937792" from="349.35pt,4.35pt" to="370.6pt,29pt"/>
        </w:pict>
      </w:r>
      <w:r w:rsidRPr="00FB3BC5">
        <w:rPr>
          <w:rFonts w:ascii="Calibri" w:hAnsi="Calibri"/>
        </w:rPr>
        <w:pict>
          <v:rect id="Rectangle 407" o:spid="_x0000_s1311" style="position:absolute;left:0;text-align:left;margin-left:1049.25pt;margin-top:23.1pt;width:54.75pt;height:54pt;z-index:251917312;v-text-anchor:middle" strokeweight=".25pt">
            <v:textbox style="mso-next-textbox:#Rectangle 407">
              <w:txbxContent>
                <w:p w:rsidR="00FF0A9E" w:rsidRPr="00D65E98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D65E98">
                    <w:rPr>
                      <w:rFonts w:ascii="华文新魏" w:eastAsia="华文新魏" w:hint="eastAsia"/>
                      <w:szCs w:val="21"/>
                    </w:rPr>
                    <w:t>下达党、政处分决定</w:t>
                  </w:r>
                </w:p>
              </w:txbxContent>
            </v:textbox>
          </v:rect>
        </w:pict>
      </w:r>
      <w:r w:rsidRPr="00FB3BC5">
        <w:rPr>
          <w:rFonts w:ascii="Calibri" w:hAnsi="Calibri"/>
        </w:rPr>
        <w:pict>
          <v:rect id="矩形 16" o:spid="_x0000_s1310" style="position:absolute;left:0;text-align:left;margin-left:987.75pt;margin-top:18.6pt;width:50.25pt;height:69pt;z-index:251916288;v-text-anchor:middle" strokeweight=".25pt">
            <v:textbox style="mso-next-textbox:#矩形 16">
              <w:txbxContent>
                <w:p w:rsidR="00FF0A9E" w:rsidRPr="00D65E98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D65E98">
                    <w:rPr>
                      <w:rFonts w:ascii="华文新魏" w:eastAsia="华文新魏" w:hint="eastAsia"/>
                      <w:szCs w:val="21"/>
                    </w:rPr>
                    <w:t>报市纪检委批准或备案</w:t>
                  </w:r>
                </w:p>
              </w:txbxContent>
            </v:textbox>
          </v:rect>
        </w:pict>
      </w:r>
      <w:r w:rsidRPr="00FB3BC5">
        <w:rPr>
          <w:rFonts w:ascii="Calibri" w:hAnsi="Calibri"/>
        </w:rPr>
        <w:pict>
          <v:rect id="Rectangle 405" o:spid="_x0000_s1309" style="position:absolute;left:0;text-align:left;margin-left:921pt;margin-top:22.35pt;width:49.5pt;height:65.25pt;z-index:251915264;v-text-anchor:middle" strokeweight=".25pt">
            <v:textbox style="mso-next-textbox:#Rectangle 405">
              <w:txbxContent>
                <w:p w:rsidR="00FF0A9E" w:rsidRPr="00D65E98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D65E98">
                    <w:rPr>
                      <w:rFonts w:ascii="华文新魏" w:eastAsia="华文新魏" w:hint="eastAsia"/>
                      <w:szCs w:val="21"/>
                    </w:rPr>
                    <w:t>局党组</w:t>
                  </w:r>
                  <w:r w:rsidR="00D65E98">
                    <w:rPr>
                      <w:rFonts w:ascii="华文新魏" w:eastAsia="华文新魏" w:hint="eastAsia"/>
                      <w:szCs w:val="21"/>
                    </w:rPr>
                    <w:t>审核</w:t>
                  </w:r>
                  <w:r w:rsidRPr="00D65E98">
                    <w:rPr>
                      <w:rFonts w:ascii="华文新魏" w:eastAsia="华文新魏" w:hint="eastAsia"/>
                      <w:szCs w:val="21"/>
                    </w:rPr>
                    <w:t>处理意见</w:t>
                  </w:r>
                </w:p>
              </w:txbxContent>
            </v:textbox>
          </v:rect>
        </w:pict>
      </w:r>
      <w:r w:rsidRPr="00FB3BC5">
        <w:rPr>
          <w:rFonts w:ascii="Calibri" w:hAnsi="Calibri"/>
          <w:noProof/>
        </w:rPr>
        <w:pict>
          <v:rect id="_x0000_s1341" style="position:absolute;left:0;text-align:left;margin-left:787.05pt;margin-top:18.6pt;width:40.2pt;height:82.5pt;z-index:251948032;v-text-anchor:middle" strokeweight=".25pt">
            <v:textbox style="mso-next-textbox:#_x0000_s1341">
              <w:txbxContent>
                <w:p w:rsidR="00D65E98" w:rsidRPr="00D65E98" w:rsidRDefault="00D65E98" w:rsidP="00D65E98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所属单位提出处理意见</w:t>
                  </w:r>
                </w:p>
              </w:txbxContent>
            </v:textbox>
          </v:rect>
        </w:pict>
      </w:r>
      <w:r w:rsidRPr="00FB3BC5">
        <w:rPr>
          <w:rFonts w:ascii="Calibri" w:hAnsi="Calibri"/>
          <w:noProof/>
        </w:rPr>
        <w:pict>
          <v:rect id="_x0000_s1342" style="position:absolute;left:0;text-align:left;margin-left:847.5pt;margin-top:22.35pt;width:57.75pt;height:60.75pt;z-index:251949056;v-text-anchor:middle" strokeweight=".25pt">
            <v:textbox style="mso-next-textbox:#_x0000_s1342">
              <w:txbxContent>
                <w:p w:rsidR="00D65E98" w:rsidRPr="00D65E98" w:rsidRDefault="00D65E98" w:rsidP="00D65E98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局纪检组提出处理意见</w:t>
                  </w:r>
                </w:p>
              </w:txbxContent>
            </v:textbox>
          </v:rect>
        </w:pict>
      </w:r>
      <w:r w:rsidRPr="00FB3BC5">
        <w:rPr>
          <w:rFonts w:ascii="Calibri" w:hAnsi="Calibri"/>
        </w:rPr>
        <w:pict>
          <v:rect id="Rectangle 400" o:spid="_x0000_s1298" style="position:absolute;left:0;text-align:left;margin-left:559.75pt;margin-top:27.3pt;width:57pt;height:34.4pt;z-index:251904000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报局党组审核</w:t>
                  </w:r>
                </w:p>
              </w:txbxContent>
            </v:textbox>
          </v:rect>
        </w:pict>
      </w:r>
      <w:r w:rsidRPr="00FB3BC5">
        <w:rPr>
          <w:rFonts w:ascii="Calibri" w:hAnsi="Calibri"/>
        </w:rPr>
        <w:pict>
          <v:rect id="Rectangle 398" o:spid="_x0000_s1302" style="position:absolute;left:0;text-align:left;margin-left:461.25pt;margin-top:27.3pt;width:78.25pt;height:37.6pt;z-index:251908096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提出调查处理结果意见</w:t>
                  </w:r>
                </w:p>
              </w:txbxContent>
            </v:textbox>
          </v:rect>
        </w:pict>
      </w:r>
      <w:r w:rsidRPr="00FB3BC5">
        <w:rPr>
          <w:rFonts w:ascii="Calibri" w:hAnsi="Calibri"/>
        </w:rPr>
        <w:pict>
          <v:rect id="Rectangle 396" o:spid="_x0000_s1299" style="position:absolute;left:0;text-align:left;margin-left:370.6pt;margin-top:29pt;width:68.9pt;height:27pt;z-index:251905024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立案调查</w:t>
                  </w:r>
                </w:p>
              </w:txbxContent>
            </v:textbox>
          </v:rect>
        </w:pict>
      </w:r>
      <w:r w:rsidRPr="00FB3BC5">
        <w:rPr>
          <w:rFonts w:ascii="华文新魏" w:eastAsia="华文新魏"/>
          <w:noProof/>
          <w:sz w:val="30"/>
          <w:szCs w:val="30"/>
        </w:rPr>
        <w:pict>
          <v:line id="_x0000_s1332" style="position:absolute;left:0;text-align:left;z-index:251938816" from="349.35pt,29pt" to="370.6pt,43.35pt"/>
        </w:pict>
      </w:r>
      <w:r w:rsidRPr="00FB3BC5">
        <w:rPr>
          <w:rFonts w:ascii="Calibri" w:hAnsi="Calibri"/>
        </w:rPr>
        <w:pict>
          <v:rect id="矩形 6" o:spid="_x0000_s1301" style="position:absolute;left:0;text-align:left;margin-left:282.1pt;margin-top:18.6pt;width:67.25pt;height:28.5pt;z-index:251907072;v-text-anchor:middle" strokeweight=".25pt">
            <v:textbox>
              <w:txbxContent>
                <w:p w:rsidR="00FF0A9E" w:rsidRPr="00FF0A9E" w:rsidRDefault="00FF0A9E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 w:rsidRPr="00FF0A9E">
                    <w:rPr>
                      <w:rFonts w:ascii="华文新魏" w:eastAsia="华文新魏" w:hint="eastAsia"/>
                      <w:szCs w:val="21"/>
                    </w:rPr>
                    <w:t>初步核查</w:t>
                  </w:r>
                </w:p>
              </w:txbxContent>
            </v:textbox>
          </v:rect>
        </w:pict>
      </w:r>
      <w:r w:rsidRPr="00FB3BC5">
        <w:pict>
          <v:rect id="Rectangle 426" o:spid="_x0000_s1297" style="position:absolute;left:0;text-align:left;margin-left:213.95pt;margin-top:8.1pt;width:50.05pt;height:45.75pt;z-index:251902976;v-text-anchor:middle" strokeweight=".25pt">
            <v:textbox>
              <w:txbxContent>
                <w:p w:rsidR="00FF0A9E" w:rsidRPr="00FF0A9E" w:rsidRDefault="00FF0A9E" w:rsidP="00FF0A9E">
                  <w:pPr>
                    <w:rPr>
                      <w:rFonts w:ascii="华文新魏" w:eastAsia="华文新魏"/>
                    </w:rPr>
                  </w:pPr>
                  <w:r w:rsidRPr="00FF0A9E">
                    <w:rPr>
                      <w:rFonts w:ascii="华文新魏" w:eastAsia="华文新魏" w:hint="eastAsia"/>
                    </w:rPr>
                    <w:t>纪检组长批示</w:t>
                  </w:r>
                </w:p>
              </w:txbxContent>
            </v:textbox>
          </v:rect>
        </w:pict>
      </w:r>
      <w:r w:rsidRPr="00FB3BC5">
        <w:pict>
          <v:rect id="Rectangle 425" o:spid="_x0000_s1296" style="position:absolute;left:0;text-align:left;margin-left:117.65pt;margin-top:12.6pt;width:73.5pt;height:41.25pt;z-index:251901952;v-text-anchor:middle" strokeweight=".25pt">
            <v:textbox>
              <w:txbxContent>
                <w:p w:rsidR="00FF0A9E" w:rsidRPr="00FF0A9E" w:rsidRDefault="00FF0A9E" w:rsidP="00FF0A9E">
                  <w:pPr>
                    <w:rPr>
                      <w:rFonts w:ascii="华文新魏" w:eastAsia="华文新魏"/>
                    </w:rPr>
                  </w:pPr>
                  <w:r w:rsidRPr="00FF0A9E">
                    <w:rPr>
                      <w:rFonts w:ascii="华文新魏" w:eastAsia="华文新魏" w:hint="eastAsia"/>
                    </w:rPr>
                    <w:t>举报投诉或上级转办</w:t>
                  </w:r>
                </w:p>
              </w:txbxContent>
            </v:textbox>
          </v:rect>
        </w:pict>
      </w:r>
      <w:r w:rsidR="00FF0A9E" w:rsidRPr="00FF0A9E">
        <w:rPr>
          <w:rFonts w:ascii="华文新魏" w:eastAsia="华文新魏" w:hAnsi="宋体" w:hint="eastAsia"/>
          <w:sz w:val="30"/>
          <w:szCs w:val="30"/>
        </w:rPr>
        <w:t>局管</w:t>
      </w:r>
      <w:r w:rsidR="008A486B" w:rsidRPr="00FF0A9E">
        <w:rPr>
          <w:rFonts w:ascii="华文新魏" w:eastAsia="华文新魏" w:hAnsi="宋体" w:hint="eastAsia"/>
          <w:sz w:val="30"/>
          <w:szCs w:val="30"/>
        </w:rPr>
        <w:t>干部违法</w:t>
      </w:r>
    </w:p>
    <w:p w:rsidR="00FF0A9E" w:rsidRPr="00FF0A9E" w:rsidRDefault="00FB3BC5" w:rsidP="00FF0A9E">
      <w:pPr>
        <w:rPr>
          <w:rFonts w:ascii="华文新魏" w:eastAsia="华文新魏" w:hAnsi="宋体"/>
          <w:sz w:val="30"/>
          <w:szCs w:val="30"/>
        </w:rPr>
      </w:pPr>
      <w:r w:rsidRPr="00FB3BC5">
        <w:rPr>
          <w:rFonts w:ascii="宋体" w:hAnsi="宋体"/>
          <w:noProof/>
          <w:sz w:val="32"/>
          <w:szCs w:val="32"/>
        </w:rPr>
        <w:pict>
          <v:line id="_x0000_s1346" style="position:absolute;left:0;text-align:left;z-index:251953152" from="1038pt,22.65pt" to="1049.25pt,22.7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45" style="position:absolute;left:0;text-align:left;z-index:251952128" from="970.5pt,21.25pt" to="987.75pt,21.9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44" style="position:absolute;left:0;text-align:left;z-index:251951104" from="905.25pt,22.05pt" to="921pt,22.0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43" style="position:absolute;left:0;text-align:left;z-index:251950080" from="827.25pt,22.25pt" to="847.5pt,22.35pt">
            <v:stroke endarrow="block"/>
          </v:line>
        </w:pict>
      </w:r>
      <w:r w:rsidRPr="00FB3BC5">
        <w:rPr>
          <w:rFonts w:ascii="Calibri" w:hAnsi="Calibri"/>
          <w:noProof/>
        </w:rPr>
        <w:pict>
          <v:line id="_x0000_s1340" style="position:absolute;left:0;text-align:left;z-index:251947008" from="766.8pt,22.15pt" to="787.05pt,22.2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39" style="position:absolute;left:0;text-align:left;z-index:251945984" from="691.05pt,22.35pt" to="711.3pt,22.45pt">
            <v:stroke endarrow="block"/>
          </v:line>
        </w:pict>
      </w:r>
      <w:r w:rsidRPr="00FB3BC5">
        <w:rPr>
          <w:rFonts w:ascii="Calibri" w:hAnsi="Calibri"/>
        </w:rPr>
        <w:pict>
          <v:rect id="矩形 10" o:spid="_x0000_s1305" style="position:absolute;left:0;text-align:left;margin-left:637.05pt;margin-top:6.7pt;width:54pt;height:39.2pt;z-index:251911168;v-text-anchor:middle" strokeweight=".25pt">
            <v:textbox style="mso-next-textbox:#矩形 10">
              <w:txbxContent>
                <w:p w:rsidR="00FF0A9E" w:rsidRPr="00D65E98" w:rsidRDefault="00D65E98" w:rsidP="00FF0A9E">
                  <w:pPr>
                    <w:jc w:val="center"/>
                    <w:rPr>
                      <w:rFonts w:ascii="华文新魏" w:eastAsia="华文新魏"/>
                      <w:szCs w:val="21"/>
                    </w:rPr>
                  </w:pPr>
                  <w:r>
                    <w:rPr>
                      <w:rFonts w:ascii="华文新魏" w:eastAsia="华文新魏" w:hint="eastAsia"/>
                      <w:szCs w:val="21"/>
                    </w:rPr>
                    <w:t>提出处理意见</w:t>
                  </w:r>
                </w:p>
              </w:txbxContent>
            </v:textbox>
          </v:rect>
        </w:pict>
      </w:r>
      <w:r w:rsidRPr="00FB3BC5">
        <w:rPr>
          <w:rFonts w:ascii="Calibri" w:hAnsi="Calibri"/>
          <w:noProof/>
        </w:rPr>
        <w:pict>
          <v:line id="_x0000_s1338" style="position:absolute;left:0;text-align:left;z-index:251944960" from="616.75pt,6.7pt" to="637.05pt,13.65pt"/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35" style="position:absolute;left:0;text-align:left;z-index:251941888" from="539.5pt,11.95pt" to="559.75pt,12.0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34" style="position:absolute;left:0;text-align:left;z-index:251940864" from="440.7pt,12.05pt" to="461.25pt,12.1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330" style="position:absolute;left:0;text-align:left;z-index:251936768" from="264pt,2.6pt" to="282.1pt,2.6pt">
            <v:stroke endarrow="block"/>
          </v:line>
        </w:pict>
      </w:r>
      <w:r w:rsidRPr="00FB3BC5">
        <w:rPr>
          <w:rFonts w:ascii="华文新魏" w:eastAsia="华文新魏"/>
          <w:noProof/>
          <w:sz w:val="30"/>
          <w:szCs w:val="30"/>
        </w:rPr>
        <w:pict>
          <v:line id="_x0000_s1329" style="position:absolute;left:0;text-align:left;z-index:251935744" from="191.15pt,2.5pt" to="213.95pt,2.5pt">
            <v:stroke endarrow="block"/>
          </v:line>
        </w:pict>
      </w:r>
      <w:r w:rsidRPr="00FB3BC5">
        <w:rPr>
          <w:rFonts w:ascii="宋体" w:hAnsi="宋体"/>
          <w:noProof/>
          <w:sz w:val="32"/>
          <w:szCs w:val="32"/>
        </w:rPr>
        <w:pict>
          <v:line id="_x0000_s1264" style="position:absolute;left:0;text-align:left;z-index:251899904" from="91.65pt,2.6pt" to="114.75pt,2.6pt"/>
        </w:pict>
      </w:r>
      <w:r w:rsidR="00FF0A9E" w:rsidRPr="00FF0A9E">
        <w:rPr>
          <w:rFonts w:ascii="华文新魏" w:eastAsia="华文新魏" w:hAnsi="宋体" w:hint="eastAsia"/>
          <w:sz w:val="30"/>
          <w:szCs w:val="30"/>
        </w:rPr>
        <w:t>违纪</w:t>
      </w:r>
      <w:r w:rsidR="008A486B">
        <w:rPr>
          <w:rFonts w:ascii="华文新魏" w:eastAsia="华文新魏" w:hAnsi="宋体" w:hint="eastAsia"/>
          <w:sz w:val="30"/>
          <w:szCs w:val="30"/>
        </w:rPr>
        <w:t>调查处理</w:t>
      </w:r>
    </w:p>
    <w:p w:rsidR="00FF0A9E" w:rsidRPr="008A486B" w:rsidRDefault="00FF0A9E" w:rsidP="00FF0A9E">
      <w:pPr>
        <w:rPr>
          <w:rFonts w:ascii="宋体" w:hAnsi="宋体"/>
          <w:sz w:val="32"/>
          <w:szCs w:val="32"/>
        </w:rPr>
      </w:pPr>
    </w:p>
    <w:p w:rsidR="00FF0A9E" w:rsidRDefault="00FF0A9E" w:rsidP="00FF0A9E">
      <w:pPr>
        <w:rPr>
          <w:rFonts w:ascii="宋体" w:hAnsi="宋体"/>
          <w:sz w:val="32"/>
          <w:szCs w:val="32"/>
        </w:rPr>
      </w:pPr>
    </w:p>
    <w:p w:rsidR="00FF0A9E" w:rsidRDefault="00FF0A9E" w:rsidP="00FF0A9E">
      <w:pPr>
        <w:rPr>
          <w:rFonts w:ascii="宋体" w:hAnsi="宋体"/>
          <w:sz w:val="32"/>
          <w:szCs w:val="32"/>
        </w:rPr>
      </w:pPr>
    </w:p>
    <w:p w:rsidR="00FF0A9E" w:rsidRDefault="00FF0A9E" w:rsidP="00FF0A9E">
      <w:pPr>
        <w:rPr>
          <w:rFonts w:ascii="宋体" w:hAnsi="宋体"/>
          <w:sz w:val="32"/>
          <w:szCs w:val="32"/>
        </w:rPr>
      </w:pPr>
    </w:p>
    <w:sectPr w:rsidR="00FF0A9E" w:rsidSect="006C7A39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59" w:rsidRDefault="00045059" w:rsidP="006C7A39">
      <w:r>
        <w:separator/>
      </w:r>
    </w:p>
  </w:endnote>
  <w:endnote w:type="continuationSeparator" w:id="1">
    <w:p w:rsidR="00045059" w:rsidRDefault="00045059" w:rsidP="006C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59" w:rsidRDefault="00045059" w:rsidP="006C7A39">
      <w:r>
        <w:separator/>
      </w:r>
    </w:p>
  </w:footnote>
  <w:footnote w:type="continuationSeparator" w:id="1">
    <w:p w:rsidR="00045059" w:rsidRDefault="00045059" w:rsidP="006C7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A39"/>
    <w:rsid w:val="000106BF"/>
    <w:rsid w:val="00016948"/>
    <w:rsid w:val="00045059"/>
    <w:rsid w:val="00056979"/>
    <w:rsid w:val="0007145D"/>
    <w:rsid w:val="000A5CC3"/>
    <w:rsid w:val="00132CC4"/>
    <w:rsid w:val="00166DEF"/>
    <w:rsid w:val="00173ECC"/>
    <w:rsid w:val="001E3E49"/>
    <w:rsid w:val="00206DCB"/>
    <w:rsid w:val="002241BA"/>
    <w:rsid w:val="002551BF"/>
    <w:rsid w:val="0025765B"/>
    <w:rsid w:val="002D39F7"/>
    <w:rsid w:val="003F7281"/>
    <w:rsid w:val="00402577"/>
    <w:rsid w:val="00443984"/>
    <w:rsid w:val="004C5AF7"/>
    <w:rsid w:val="004F0108"/>
    <w:rsid w:val="005242CC"/>
    <w:rsid w:val="00582AA3"/>
    <w:rsid w:val="00634EF7"/>
    <w:rsid w:val="0064384B"/>
    <w:rsid w:val="00677023"/>
    <w:rsid w:val="00683DC7"/>
    <w:rsid w:val="006A2A91"/>
    <w:rsid w:val="006C7A39"/>
    <w:rsid w:val="006C7CE2"/>
    <w:rsid w:val="006F4C9D"/>
    <w:rsid w:val="00722AFA"/>
    <w:rsid w:val="00756879"/>
    <w:rsid w:val="0078503F"/>
    <w:rsid w:val="00797136"/>
    <w:rsid w:val="007D231A"/>
    <w:rsid w:val="007F1B0A"/>
    <w:rsid w:val="00887387"/>
    <w:rsid w:val="00891050"/>
    <w:rsid w:val="008A486B"/>
    <w:rsid w:val="008B03C0"/>
    <w:rsid w:val="008F12DB"/>
    <w:rsid w:val="009002E6"/>
    <w:rsid w:val="00967851"/>
    <w:rsid w:val="009A6281"/>
    <w:rsid w:val="00A05F88"/>
    <w:rsid w:val="00A16F1B"/>
    <w:rsid w:val="00A35390"/>
    <w:rsid w:val="00B55F37"/>
    <w:rsid w:val="00BB22B6"/>
    <w:rsid w:val="00BB7451"/>
    <w:rsid w:val="00BC0591"/>
    <w:rsid w:val="00BE0186"/>
    <w:rsid w:val="00C270A2"/>
    <w:rsid w:val="00C4227B"/>
    <w:rsid w:val="00C977EC"/>
    <w:rsid w:val="00D061AD"/>
    <w:rsid w:val="00D1276F"/>
    <w:rsid w:val="00D20E1E"/>
    <w:rsid w:val="00D65E98"/>
    <w:rsid w:val="00D8652A"/>
    <w:rsid w:val="00EA147A"/>
    <w:rsid w:val="00EA3472"/>
    <w:rsid w:val="00EE5587"/>
    <w:rsid w:val="00EF3C1D"/>
    <w:rsid w:val="00FA0E83"/>
    <w:rsid w:val="00FA2715"/>
    <w:rsid w:val="00FB3BC5"/>
    <w:rsid w:val="00FE7266"/>
    <w:rsid w:val="00FF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50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5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用户黄垚</dc:creator>
  <cp:keywords/>
  <dc:description/>
  <cp:lastModifiedBy>用户黄垚</cp:lastModifiedBy>
  <cp:revision>29</cp:revision>
  <dcterms:created xsi:type="dcterms:W3CDTF">2014-12-01T02:33:00Z</dcterms:created>
  <dcterms:modified xsi:type="dcterms:W3CDTF">2016-09-05T07:34:00Z</dcterms:modified>
</cp:coreProperties>
</file>